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BBAC57" w14:textId="77777777" w:rsidR="008713DD" w:rsidRPr="00B4386C" w:rsidRDefault="00B4386C" w:rsidP="008713DD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val="bg-BG"/>
        </w:rPr>
      </w:pPr>
      <w:r>
        <w:rPr>
          <w:rFonts w:ascii="Arial" w:hAnsi="Arial" w:cs="Arial"/>
          <w:b/>
          <w:sz w:val="24"/>
          <w:szCs w:val="24"/>
          <w:lang w:val="bg-BG"/>
        </w:rPr>
        <w:t>С Т А Н О В И Щ Е</w:t>
      </w:r>
    </w:p>
    <w:p w14:paraId="46CF70FA" w14:textId="3AB8631E" w:rsidR="008713DD" w:rsidRPr="008E5014" w:rsidRDefault="008713DD" w:rsidP="006659D6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8E5014">
        <w:rPr>
          <w:rFonts w:ascii="Tahoma" w:hAnsi="Tahoma" w:cs="Tahoma"/>
          <w:sz w:val="24"/>
          <w:szCs w:val="24"/>
          <w:lang w:val="bg-BG"/>
        </w:rPr>
        <w:t>по конкурс за заемане на академична длъжност „доцент</w:t>
      </w:r>
      <w:r w:rsidR="006659D6" w:rsidRPr="008E5014">
        <w:rPr>
          <w:rFonts w:ascii="Tahoma" w:hAnsi="Tahoma" w:cs="Tahoma"/>
          <w:sz w:val="24"/>
          <w:szCs w:val="24"/>
          <w:lang w:val="bg-BG"/>
        </w:rPr>
        <w:t>“, ПН 5.2. „Електротехника, електроника и</w:t>
      </w:r>
      <w:r w:rsidR="006659D6" w:rsidRPr="00BE17FE">
        <w:rPr>
          <w:rFonts w:ascii="Tahoma" w:hAnsi="Tahoma" w:cs="Tahoma"/>
          <w:sz w:val="24"/>
          <w:szCs w:val="24"/>
          <w:lang w:val="bg-BG"/>
        </w:rPr>
        <w:t xml:space="preserve"> </w:t>
      </w:r>
      <w:r w:rsidR="006659D6" w:rsidRPr="008E5014">
        <w:rPr>
          <w:rFonts w:ascii="Tahoma" w:hAnsi="Tahoma" w:cs="Tahoma"/>
          <w:sz w:val="24"/>
          <w:szCs w:val="24"/>
          <w:lang w:val="bg-BG"/>
        </w:rPr>
        <w:t>автоматика“, специалност „</w:t>
      </w:r>
      <w:r w:rsidR="00011EDF" w:rsidRPr="00011EDF">
        <w:rPr>
          <w:rFonts w:ascii="Tahoma" w:hAnsi="Tahoma" w:cs="Tahoma"/>
          <w:sz w:val="24"/>
          <w:szCs w:val="24"/>
          <w:lang w:val="bg-BG"/>
        </w:rPr>
        <w:t>Електроснабдяване и електрообзавеждане”</w:t>
      </w:r>
      <w:r w:rsidR="006659D6" w:rsidRPr="008E5014">
        <w:rPr>
          <w:rFonts w:ascii="Tahoma" w:hAnsi="Tahoma" w:cs="Tahoma"/>
          <w:sz w:val="24"/>
          <w:szCs w:val="24"/>
          <w:lang w:val="bg-BG"/>
        </w:rPr>
        <w:t xml:space="preserve"> </w:t>
      </w:r>
    </w:p>
    <w:p w14:paraId="1F2E0BE7" w14:textId="462399EF" w:rsidR="008713DD" w:rsidRPr="008E5014" w:rsidRDefault="00E207F2" w:rsidP="008713DD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>обявен в ДВ</w:t>
      </w:r>
      <w:r w:rsidR="005602BA" w:rsidRPr="00BE17FE">
        <w:rPr>
          <w:rFonts w:ascii="Tahoma" w:hAnsi="Tahoma" w:cs="Tahoma"/>
          <w:sz w:val="24"/>
          <w:szCs w:val="24"/>
          <w:lang w:val="bg-BG"/>
        </w:rPr>
        <w:t>:</w:t>
      </w:r>
      <w:r w:rsidR="00623C4D" w:rsidRPr="008E5014">
        <w:rPr>
          <w:rFonts w:ascii="Tahoma" w:hAnsi="Tahoma" w:cs="Tahoma"/>
          <w:sz w:val="24"/>
          <w:szCs w:val="24"/>
          <w:lang w:val="bg-BG"/>
        </w:rPr>
        <w:t xml:space="preserve"> </w:t>
      </w:r>
      <w:r w:rsidR="00011EDF" w:rsidRPr="00011EDF">
        <w:rPr>
          <w:rFonts w:ascii="Tahoma" w:hAnsi="Tahoma" w:cs="Tahoma"/>
          <w:sz w:val="24"/>
          <w:szCs w:val="24"/>
          <w:lang w:val="bg-BG"/>
        </w:rPr>
        <w:t>„Държавен вестник” бр. 71 от 29.08.2025</w:t>
      </w:r>
      <w:r w:rsidR="008713DD" w:rsidRPr="008E5014">
        <w:rPr>
          <w:rFonts w:ascii="Tahoma" w:hAnsi="Tahoma" w:cs="Tahoma"/>
          <w:sz w:val="24"/>
          <w:szCs w:val="24"/>
          <w:lang w:val="bg-BG"/>
        </w:rPr>
        <w:t xml:space="preserve"> </w:t>
      </w:r>
    </w:p>
    <w:p w14:paraId="448B51AB" w14:textId="72CD50CA" w:rsidR="00865AAF" w:rsidRPr="008E5014" w:rsidRDefault="005602BA" w:rsidP="005602BA">
      <w:pPr>
        <w:spacing w:line="240" w:lineRule="auto"/>
        <w:jc w:val="both"/>
        <w:rPr>
          <w:rFonts w:ascii="Tahoma" w:hAnsi="Tahoma" w:cs="Tahoma"/>
          <w:sz w:val="23"/>
          <w:szCs w:val="23"/>
          <w:lang w:val="bg-BG"/>
        </w:rPr>
      </w:pPr>
      <w:r w:rsidRPr="008E5014">
        <w:rPr>
          <w:rFonts w:ascii="Tahoma" w:hAnsi="Tahoma" w:cs="Tahoma"/>
          <w:sz w:val="24"/>
          <w:szCs w:val="24"/>
          <w:lang w:val="bg-BG"/>
        </w:rPr>
        <w:t>кандидат</w:t>
      </w:r>
      <w:r w:rsidR="008713DD" w:rsidRPr="008E5014">
        <w:rPr>
          <w:rFonts w:ascii="Tahoma" w:hAnsi="Tahoma" w:cs="Tahoma"/>
          <w:sz w:val="24"/>
          <w:szCs w:val="24"/>
          <w:lang w:val="bg-BG"/>
        </w:rPr>
        <w:t xml:space="preserve">: </w:t>
      </w:r>
      <w:r w:rsidR="00926D0A" w:rsidRPr="00926D0A">
        <w:rPr>
          <w:rFonts w:ascii="Tahoma" w:hAnsi="Tahoma" w:cs="Tahoma"/>
          <w:sz w:val="24"/>
          <w:szCs w:val="24"/>
          <w:lang w:val="bg-BG"/>
        </w:rPr>
        <w:t>Николай Лазаров Лаков</w:t>
      </w:r>
      <w:r w:rsidRPr="00BE17FE">
        <w:rPr>
          <w:rFonts w:ascii="Tahoma" w:hAnsi="Tahoma" w:cs="Tahoma"/>
          <w:sz w:val="24"/>
          <w:szCs w:val="24"/>
          <w:lang w:val="bg-BG"/>
        </w:rPr>
        <w:t xml:space="preserve">, </w:t>
      </w:r>
      <w:r w:rsidR="00865AAF" w:rsidRPr="008E5014">
        <w:rPr>
          <w:rFonts w:ascii="Tahoma" w:hAnsi="Tahoma" w:cs="Tahoma"/>
          <w:lang w:val="bg-BG"/>
        </w:rPr>
        <w:t>„доктор”</w:t>
      </w:r>
      <w:r w:rsidR="00865AAF" w:rsidRPr="008E5014">
        <w:rPr>
          <w:rFonts w:ascii="Tahoma" w:hAnsi="Tahoma" w:cs="Tahoma"/>
          <w:b/>
          <w:bCs/>
          <w:sz w:val="23"/>
          <w:szCs w:val="23"/>
          <w:lang w:val="bg-BG"/>
        </w:rPr>
        <w:t xml:space="preserve">, </w:t>
      </w:r>
      <w:r w:rsidR="00865AAF" w:rsidRPr="008E5014">
        <w:rPr>
          <w:rFonts w:ascii="Tahoma" w:hAnsi="Tahoma" w:cs="Tahoma"/>
          <w:sz w:val="23"/>
          <w:szCs w:val="23"/>
          <w:lang w:val="bg-BG"/>
        </w:rPr>
        <w:t>научна специалност „</w:t>
      </w:r>
      <w:r w:rsidR="00926D0A" w:rsidRPr="00926D0A">
        <w:rPr>
          <w:rFonts w:ascii="Tahoma" w:hAnsi="Tahoma" w:cs="Tahoma"/>
          <w:sz w:val="23"/>
          <w:szCs w:val="23"/>
          <w:lang w:val="bg-BG"/>
        </w:rPr>
        <w:t>Електроснабдяване и електрообзавеждане</w:t>
      </w:r>
      <w:r w:rsidR="00062F28" w:rsidRPr="008E5014">
        <w:rPr>
          <w:rFonts w:ascii="Tahoma" w:hAnsi="Tahoma" w:cs="Tahoma"/>
          <w:sz w:val="23"/>
          <w:szCs w:val="23"/>
          <w:lang w:val="bg-BG"/>
        </w:rPr>
        <w:t xml:space="preserve">”, </w:t>
      </w:r>
      <w:r w:rsidR="000D4999" w:rsidRPr="008E5014">
        <w:rPr>
          <w:rFonts w:ascii="Tahoma" w:hAnsi="Tahoma" w:cs="Tahoma"/>
          <w:sz w:val="23"/>
          <w:szCs w:val="23"/>
          <w:lang w:val="bg-BG"/>
        </w:rPr>
        <w:t xml:space="preserve">гл. </w:t>
      </w:r>
      <w:r w:rsidR="00062F28" w:rsidRPr="008E5014">
        <w:rPr>
          <w:rFonts w:ascii="Tahoma" w:hAnsi="Tahoma" w:cs="Tahoma"/>
          <w:sz w:val="23"/>
          <w:szCs w:val="23"/>
          <w:lang w:val="bg-BG"/>
        </w:rPr>
        <w:t>асистент</w:t>
      </w:r>
    </w:p>
    <w:p w14:paraId="2FC8E22B" w14:textId="4A04629E" w:rsidR="008713DD" w:rsidRPr="00976921" w:rsidRDefault="00062F28" w:rsidP="008713DD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8E5014">
        <w:rPr>
          <w:rFonts w:ascii="Tahoma" w:hAnsi="Tahoma" w:cs="Tahoma"/>
          <w:sz w:val="24"/>
          <w:szCs w:val="24"/>
          <w:lang w:val="bg-BG"/>
        </w:rPr>
        <w:t xml:space="preserve"> </w:t>
      </w:r>
      <w:r w:rsidR="00B4386C" w:rsidRPr="00BE17FE">
        <w:rPr>
          <w:rFonts w:ascii="Tahoma" w:hAnsi="Tahoma" w:cs="Tahoma"/>
          <w:sz w:val="24"/>
          <w:szCs w:val="24"/>
          <w:lang w:val="bg-BG"/>
        </w:rPr>
        <w:t>Член на научно жури</w:t>
      </w:r>
      <w:r w:rsidR="008713DD" w:rsidRPr="008E5014">
        <w:rPr>
          <w:rFonts w:ascii="Tahoma" w:hAnsi="Tahoma" w:cs="Tahoma"/>
          <w:sz w:val="24"/>
          <w:szCs w:val="24"/>
          <w:lang w:val="bg-BG"/>
        </w:rPr>
        <w:t xml:space="preserve">: </w:t>
      </w:r>
      <w:r w:rsidR="00262E8E" w:rsidRPr="00BE17FE">
        <w:rPr>
          <w:rFonts w:ascii="Tahoma" w:hAnsi="Tahoma" w:cs="Tahoma"/>
          <w:sz w:val="24"/>
          <w:szCs w:val="24"/>
          <w:lang w:val="bg-BG"/>
        </w:rPr>
        <w:t>Теодора Василева Христова, доктор</w:t>
      </w:r>
      <w:r w:rsidR="00262E8E" w:rsidRPr="008E5014">
        <w:rPr>
          <w:rFonts w:ascii="Tahoma" w:hAnsi="Tahoma" w:cs="Tahoma"/>
          <w:sz w:val="24"/>
          <w:szCs w:val="24"/>
          <w:lang w:val="bg-BG"/>
        </w:rPr>
        <w:t>, доцент по “</w:t>
      </w:r>
      <w:r w:rsidR="00262E8E" w:rsidRPr="00BE17FE">
        <w:rPr>
          <w:rFonts w:ascii="Tahoma" w:hAnsi="Tahoma" w:cs="Tahoma"/>
          <w:sz w:val="24"/>
          <w:szCs w:val="24"/>
          <w:lang w:val="bg-BG"/>
        </w:rPr>
        <w:t xml:space="preserve">Обща </w:t>
      </w:r>
      <w:r w:rsidR="00262E8E" w:rsidRPr="00976921">
        <w:rPr>
          <w:rFonts w:ascii="Tahoma" w:hAnsi="Tahoma" w:cs="Tahoma"/>
          <w:sz w:val="24"/>
          <w:szCs w:val="24"/>
          <w:lang w:val="bg-BG"/>
        </w:rPr>
        <w:t>Електротехника“</w:t>
      </w:r>
    </w:p>
    <w:p w14:paraId="2CCC7311" w14:textId="77777777" w:rsidR="00A53705" w:rsidRPr="00976921" w:rsidRDefault="00A53705" w:rsidP="00A53705">
      <w:pPr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976921">
        <w:rPr>
          <w:rFonts w:ascii="Tahoma" w:hAnsi="Tahoma" w:cs="Tahoma"/>
          <w:sz w:val="24"/>
          <w:szCs w:val="24"/>
          <w:lang w:val="bg-BG"/>
        </w:rPr>
        <w:t>Член на научно жури: Теодора Василева Христова, д</w:t>
      </w:r>
      <w:r w:rsidRPr="00976921">
        <w:rPr>
          <w:rFonts w:ascii="Tahoma" w:hAnsi="Tahoma" w:cs="Tahoma"/>
          <w:sz w:val="24"/>
          <w:szCs w:val="24"/>
        </w:rPr>
        <w:t>-</w:t>
      </w:r>
      <w:r w:rsidRPr="00976921">
        <w:rPr>
          <w:rFonts w:ascii="Tahoma" w:hAnsi="Tahoma" w:cs="Tahoma"/>
          <w:sz w:val="24"/>
          <w:szCs w:val="24"/>
          <w:lang w:val="bg-BG"/>
        </w:rPr>
        <w:t>р инж., доцент,</w:t>
      </w:r>
      <w:r w:rsidRPr="00976921">
        <w:rPr>
          <w:rFonts w:ascii="Tahoma" w:hAnsi="Tahoma" w:cs="Tahoma"/>
          <w:sz w:val="24"/>
          <w:szCs w:val="24"/>
        </w:rPr>
        <w:t xml:space="preserve"> </w:t>
      </w:r>
    </w:p>
    <w:p w14:paraId="0B6396BF" w14:textId="5ABA0130" w:rsidR="00A53705" w:rsidRPr="00A53705" w:rsidRDefault="00A53705" w:rsidP="00A53705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  <w:r w:rsidRPr="00976921">
        <w:rPr>
          <w:rFonts w:ascii="Tahoma" w:hAnsi="Tahoma" w:cs="Tahoma"/>
          <w:sz w:val="24"/>
          <w:szCs w:val="24"/>
          <w:lang w:val="bg-BG"/>
        </w:rPr>
        <w:t>Минно-геоложки университет „Св. Иван Рилски“</w:t>
      </w:r>
    </w:p>
    <w:p w14:paraId="7355498F" w14:textId="1C77256B" w:rsidR="00A53705" w:rsidRDefault="00A53705" w:rsidP="00A53705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</w:p>
    <w:p w14:paraId="25481879" w14:textId="77777777" w:rsidR="00A53705" w:rsidRPr="00BE17FE" w:rsidRDefault="00A53705" w:rsidP="008713DD">
      <w:pPr>
        <w:spacing w:line="240" w:lineRule="auto"/>
        <w:jc w:val="both"/>
        <w:rPr>
          <w:rFonts w:ascii="Tahoma" w:hAnsi="Tahoma" w:cs="Tahoma"/>
          <w:sz w:val="24"/>
          <w:szCs w:val="24"/>
          <w:lang w:val="bg-BG"/>
        </w:rPr>
      </w:pPr>
    </w:p>
    <w:p w14:paraId="48994551" w14:textId="77777777" w:rsidR="008713DD" w:rsidRPr="008E5014" w:rsidRDefault="00CF10AA" w:rsidP="00DC03BA">
      <w:pPr>
        <w:spacing w:after="80" w:line="240" w:lineRule="auto"/>
        <w:ind w:firstLine="720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 xml:space="preserve">1.Обща характеристика на научноизследователската и </w:t>
      </w:r>
      <w:proofErr w:type="spellStart"/>
      <w:r w:rsidRPr="008E5014">
        <w:rPr>
          <w:rFonts w:ascii="Tahoma" w:hAnsi="Tahoma" w:cs="Tahoma"/>
          <w:b/>
          <w:sz w:val="24"/>
          <w:szCs w:val="24"/>
          <w:lang w:val="bg-BG"/>
        </w:rPr>
        <w:t>научноприложната</w:t>
      </w:r>
      <w:proofErr w:type="spellEnd"/>
      <w:r w:rsidRPr="008E5014">
        <w:rPr>
          <w:rFonts w:ascii="Tahoma" w:hAnsi="Tahoma" w:cs="Tahoma"/>
          <w:b/>
          <w:sz w:val="24"/>
          <w:szCs w:val="24"/>
          <w:lang w:val="bg-BG"/>
        </w:rPr>
        <w:t xml:space="preserve"> дейност на кандидата</w:t>
      </w:r>
    </w:p>
    <w:p w14:paraId="49B53105" w14:textId="42FDBB8D" w:rsidR="00623C4D" w:rsidRPr="00BE17FE" w:rsidRDefault="008F7892" w:rsidP="00724D2F">
      <w:pPr>
        <w:spacing w:line="240" w:lineRule="auto"/>
        <w:ind w:firstLine="284"/>
        <w:jc w:val="both"/>
        <w:rPr>
          <w:rFonts w:ascii="Tahoma" w:hAnsi="Tahoma" w:cs="Tahoma"/>
          <w:lang w:val="bg-BG"/>
        </w:rPr>
      </w:pPr>
      <w:r w:rsidRPr="008E5014">
        <w:rPr>
          <w:rFonts w:ascii="Tahoma" w:hAnsi="Tahoma" w:cs="Tahoma"/>
          <w:lang w:val="bg-BG"/>
        </w:rPr>
        <w:t xml:space="preserve">Научната продукция на </w:t>
      </w:r>
      <w:r w:rsidR="00F300CC" w:rsidRPr="00BE17FE">
        <w:rPr>
          <w:rFonts w:ascii="Tahoma" w:hAnsi="Tahoma" w:cs="Tahoma"/>
          <w:lang w:val="bg-BG"/>
        </w:rPr>
        <w:t xml:space="preserve">единствения кандидат </w:t>
      </w:r>
      <w:bookmarkStart w:id="0" w:name="_Hlk157843197"/>
      <w:r w:rsidRPr="008E5014">
        <w:rPr>
          <w:rFonts w:ascii="Tahoma" w:hAnsi="Tahoma" w:cs="Tahoma"/>
          <w:lang w:val="bg-BG"/>
        </w:rPr>
        <w:t xml:space="preserve">гл. ас. д-р инж. </w:t>
      </w:r>
      <w:r w:rsidR="002658E4" w:rsidRPr="002658E4">
        <w:rPr>
          <w:rFonts w:ascii="Tahoma" w:hAnsi="Tahoma" w:cs="Tahoma"/>
          <w:lang w:val="bg-BG"/>
        </w:rPr>
        <w:t>Николай Лазаров Лаков</w:t>
      </w:r>
      <w:r w:rsidR="00F300CC" w:rsidRPr="008E5014">
        <w:rPr>
          <w:rFonts w:ascii="Tahoma" w:hAnsi="Tahoma" w:cs="Tahoma"/>
          <w:lang w:val="bg-BG"/>
        </w:rPr>
        <w:t xml:space="preserve"> </w:t>
      </w:r>
      <w:bookmarkEnd w:id="0"/>
      <w:r w:rsidRPr="008E5014">
        <w:rPr>
          <w:rFonts w:ascii="Tahoma" w:hAnsi="Tahoma" w:cs="Tahoma"/>
          <w:lang w:val="bg-BG"/>
        </w:rPr>
        <w:t>е в научни области</w:t>
      </w:r>
      <w:r w:rsidR="002658E4">
        <w:rPr>
          <w:rFonts w:ascii="Tahoma" w:hAnsi="Tahoma" w:cs="Tahoma"/>
          <w:lang w:val="bg-BG"/>
        </w:rPr>
        <w:t xml:space="preserve">, обслужващи </w:t>
      </w:r>
      <w:r w:rsidR="002658E4" w:rsidRPr="002658E4">
        <w:rPr>
          <w:rFonts w:ascii="Tahoma" w:hAnsi="Tahoma" w:cs="Tahoma"/>
          <w:lang w:val="bg-BG"/>
        </w:rPr>
        <w:t>електроснабдяването и електрообзавеждането</w:t>
      </w:r>
      <w:r w:rsidR="006F3EC1">
        <w:rPr>
          <w:rFonts w:ascii="Tahoma" w:hAnsi="Tahoma" w:cs="Tahoma"/>
          <w:lang w:val="bg-BG"/>
        </w:rPr>
        <w:t xml:space="preserve"> в </w:t>
      </w:r>
      <w:r w:rsidR="002658E4" w:rsidRPr="002658E4">
        <w:rPr>
          <w:rFonts w:ascii="Tahoma" w:hAnsi="Tahoma" w:cs="Tahoma"/>
          <w:lang w:val="bg-BG"/>
        </w:rPr>
        <w:t>минните и обогатителните предприятия</w:t>
      </w:r>
      <w:r w:rsidRPr="008E5014">
        <w:rPr>
          <w:rFonts w:ascii="Tahoma" w:hAnsi="Tahoma" w:cs="Tahoma"/>
          <w:lang w:val="bg-BG"/>
        </w:rPr>
        <w:t>. Резултатите от научноизследователска и научно</w:t>
      </w:r>
      <w:r w:rsidR="006B6F82">
        <w:rPr>
          <w:rFonts w:ascii="Tahoma" w:hAnsi="Tahoma" w:cs="Tahoma"/>
          <w:lang w:val="bg-BG"/>
        </w:rPr>
        <w:t>-</w:t>
      </w:r>
      <w:r w:rsidRPr="008E5014">
        <w:rPr>
          <w:rFonts w:ascii="Tahoma" w:hAnsi="Tahoma" w:cs="Tahoma"/>
          <w:lang w:val="bg-BG"/>
        </w:rPr>
        <w:t>приложна дейност на кандидата са публикувани в общо 2</w:t>
      </w:r>
      <w:r w:rsidR="007E5654">
        <w:rPr>
          <w:rFonts w:ascii="Tahoma" w:hAnsi="Tahoma" w:cs="Tahoma"/>
        </w:rPr>
        <w:t>6</w:t>
      </w:r>
      <w:r w:rsidRPr="008E5014">
        <w:rPr>
          <w:rFonts w:ascii="Tahoma" w:hAnsi="Tahoma" w:cs="Tahoma"/>
          <w:lang w:val="bg-BG"/>
        </w:rPr>
        <w:t xml:space="preserve"> научни труда</w:t>
      </w:r>
      <w:r w:rsidR="007E5654">
        <w:rPr>
          <w:rFonts w:ascii="Tahoma" w:hAnsi="Tahoma" w:cs="Tahoma"/>
        </w:rPr>
        <w:t xml:space="preserve"> </w:t>
      </w:r>
      <w:r w:rsidR="007E5654">
        <w:rPr>
          <w:rFonts w:ascii="Tahoma" w:hAnsi="Tahoma" w:cs="Tahoma"/>
          <w:lang w:val="bg-BG"/>
        </w:rPr>
        <w:t>и една монография</w:t>
      </w:r>
      <w:r w:rsidRPr="008E5014">
        <w:rPr>
          <w:rFonts w:ascii="Tahoma" w:hAnsi="Tahoma" w:cs="Tahoma"/>
          <w:lang w:val="bg-BG"/>
        </w:rPr>
        <w:t xml:space="preserve">, които са цитирани </w:t>
      </w:r>
      <w:r w:rsidR="007E5654">
        <w:rPr>
          <w:rFonts w:ascii="Tahoma" w:hAnsi="Tahoma" w:cs="Tahoma"/>
          <w:lang w:val="bg-BG"/>
        </w:rPr>
        <w:t>18</w:t>
      </w:r>
      <w:r w:rsidRPr="008E5014">
        <w:rPr>
          <w:rFonts w:ascii="Tahoma" w:hAnsi="Tahoma" w:cs="Tahoma"/>
          <w:lang w:val="bg-BG"/>
        </w:rPr>
        <w:t xml:space="preserve"> пъти. </w:t>
      </w:r>
      <w:r w:rsidR="00F300CC" w:rsidRPr="00BE17FE">
        <w:rPr>
          <w:rFonts w:ascii="Tahoma" w:hAnsi="Tahoma" w:cs="Tahoma"/>
          <w:lang w:val="bg-BG"/>
        </w:rPr>
        <w:t xml:space="preserve">От </w:t>
      </w:r>
      <w:r w:rsidR="00F300CC" w:rsidRPr="005C0363">
        <w:rPr>
          <w:rFonts w:ascii="Tahoma" w:hAnsi="Tahoma" w:cs="Tahoma"/>
          <w:lang w:val="bg-BG"/>
        </w:rPr>
        <w:t>тях</w:t>
      </w:r>
      <w:r w:rsidR="007E5654" w:rsidRPr="005C0363">
        <w:rPr>
          <w:rFonts w:ascii="Tahoma" w:hAnsi="Tahoma" w:cs="Tahoma"/>
          <w:lang w:val="bg-BG"/>
        </w:rPr>
        <w:t xml:space="preserve"> 8</w:t>
      </w:r>
      <w:r w:rsidR="00F300CC" w:rsidRPr="005C0363">
        <w:rPr>
          <w:rFonts w:ascii="Tahoma" w:hAnsi="Tahoma" w:cs="Tahoma"/>
          <w:lang w:val="bg-BG"/>
        </w:rPr>
        <w:t xml:space="preserve"> цитата са</w:t>
      </w:r>
      <w:r w:rsidR="00F300CC" w:rsidRPr="00BE17FE">
        <w:rPr>
          <w:rFonts w:ascii="Tahoma" w:hAnsi="Tahoma" w:cs="Tahoma"/>
          <w:lang w:val="bg-BG"/>
        </w:rPr>
        <w:t xml:space="preserve"> забелязани в индексирани издания от справка в </w:t>
      </w:r>
      <w:r w:rsidR="00F300CC" w:rsidRPr="00BE17FE">
        <w:rPr>
          <w:rFonts w:ascii="Tahoma" w:hAnsi="Tahoma" w:cs="Tahoma"/>
        </w:rPr>
        <w:t>Scopus</w:t>
      </w:r>
      <w:r w:rsidR="00F300CC" w:rsidRPr="00BE17FE">
        <w:rPr>
          <w:rFonts w:ascii="Tahoma" w:hAnsi="Tahoma" w:cs="Tahoma"/>
          <w:lang w:val="bg-BG"/>
        </w:rPr>
        <w:t xml:space="preserve">, а </w:t>
      </w:r>
      <w:r w:rsidR="007E5654">
        <w:rPr>
          <w:rFonts w:ascii="Tahoma" w:hAnsi="Tahoma" w:cs="Tahoma"/>
          <w:lang w:val="bg-BG"/>
        </w:rPr>
        <w:t>10</w:t>
      </w:r>
      <w:r w:rsidR="00F300CC" w:rsidRPr="00BE17FE">
        <w:rPr>
          <w:rFonts w:ascii="Tahoma" w:hAnsi="Tahoma" w:cs="Tahoma"/>
          <w:lang w:val="bg-BG"/>
        </w:rPr>
        <w:t xml:space="preserve"> са в реферирани. </w:t>
      </w:r>
    </w:p>
    <w:p w14:paraId="263D3837" w14:textId="62BF9161" w:rsidR="00623C4D" w:rsidRPr="00BE17FE" w:rsidRDefault="00623C4D" w:rsidP="00AF1BD3">
      <w:pPr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ahoma" w:hAnsi="Tahoma" w:cs="Tahoma"/>
          <w:lang w:val="bg-BG"/>
        </w:rPr>
      </w:pPr>
      <w:r w:rsidRPr="008E5014">
        <w:rPr>
          <w:rFonts w:ascii="Tahoma" w:hAnsi="Tahoma" w:cs="Tahoma"/>
          <w:b/>
          <w:lang w:val="bg-BG"/>
        </w:rPr>
        <w:t>По</w:t>
      </w:r>
      <w:r w:rsidRPr="00BE17FE">
        <w:rPr>
          <w:rFonts w:ascii="Tahoma" w:hAnsi="Tahoma" w:cs="Tahoma"/>
          <w:b/>
          <w:lang w:val="bg-BG"/>
        </w:rPr>
        <w:t xml:space="preserve"> показател</w:t>
      </w:r>
      <w:r w:rsidRPr="008E5014">
        <w:rPr>
          <w:rFonts w:ascii="Tahoma" w:hAnsi="Tahoma" w:cs="Tahoma"/>
          <w:lang w:val="bg-BG"/>
        </w:rPr>
        <w:t xml:space="preserve"> </w:t>
      </w:r>
      <w:r w:rsidRPr="008E5014">
        <w:rPr>
          <w:rFonts w:ascii="Tahoma" w:hAnsi="Tahoma" w:cs="Tahoma"/>
          <w:b/>
          <w:lang w:val="bg-BG"/>
        </w:rPr>
        <w:t>А</w:t>
      </w:r>
      <w:r w:rsidR="00D55E81" w:rsidRPr="00BE17FE">
        <w:rPr>
          <w:rFonts w:ascii="Tahoma" w:hAnsi="Tahoma" w:cs="Tahoma"/>
          <w:b/>
          <w:lang w:val="bg-BG"/>
        </w:rPr>
        <w:t xml:space="preserve"> -</w:t>
      </w:r>
      <w:r w:rsidRPr="008E5014">
        <w:rPr>
          <w:rFonts w:ascii="Tahoma" w:hAnsi="Tahoma" w:cs="Tahoma"/>
          <w:lang w:val="bg-BG"/>
        </w:rPr>
        <w:t xml:space="preserve"> </w:t>
      </w:r>
      <w:r w:rsidRPr="00BE17FE">
        <w:rPr>
          <w:rFonts w:ascii="Tahoma" w:hAnsi="Tahoma" w:cs="Tahoma"/>
          <w:b/>
          <w:bCs/>
          <w:color w:val="000000"/>
          <w:lang w:val="bg-BG"/>
        </w:rPr>
        <w:t xml:space="preserve">50 </w:t>
      </w:r>
      <w:r w:rsidRPr="00BE17FE">
        <w:rPr>
          <w:rFonts w:ascii="Tahoma" w:hAnsi="Tahoma" w:cs="Tahoma"/>
          <w:color w:val="000000"/>
          <w:lang w:val="bg-BG"/>
        </w:rPr>
        <w:t>т.: кандидатът притежава ОНС „Доктор“ за разработен и защитен дисертационен труд на тема „</w:t>
      </w:r>
      <w:r w:rsidR="00AF1BD3" w:rsidRPr="00AF1BD3">
        <w:rPr>
          <w:rFonts w:ascii="Tahoma" w:hAnsi="Tahoma" w:cs="Tahoma"/>
          <w:b/>
          <w:bCs/>
          <w:lang w:val="bg-BG"/>
        </w:rPr>
        <w:t>Енергийна ефективност и управление на риска при проветряване</w:t>
      </w:r>
      <w:r w:rsidR="00AF1BD3">
        <w:rPr>
          <w:rFonts w:ascii="Tahoma" w:hAnsi="Tahoma" w:cs="Tahoma"/>
          <w:b/>
          <w:bCs/>
        </w:rPr>
        <w:t xml:space="preserve"> </w:t>
      </w:r>
      <w:r w:rsidR="00AF1BD3" w:rsidRPr="00AF1BD3">
        <w:rPr>
          <w:rFonts w:ascii="Tahoma" w:hAnsi="Tahoma" w:cs="Tahoma"/>
          <w:b/>
          <w:bCs/>
          <w:lang w:val="bg-BG"/>
        </w:rPr>
        <w:t>на глухи изработки</w:t>
      </w:r>
      <w:r w:rsidRPr="00BE17FE">
        <w:rPr>
          <w:rFonts w:ascii="Tahoma" w:hAnsi="Tahoma" w:cs="Tahoma"/>
          <w:color w:val="000000"/>
          <w:lang w:val="bg-BG"/>
        </w:rPr>
        <w:t xml:space="preserve">“, Диплома № </w:t>
      </w:r>
      <w:r w:rsidR="00371316">
        <w:rPr>
          <w:rFonts w:ascii="Tahoma" w:hAnsi="Tahoma" w:cs="Tahoma"/>
          <w:color w:val="000000"/>
        </w:rPr>
        <w:t>64</w:t>
      </w:r>
      <w:r w:rsidRPr="00BE17FE">
        <w:rPr>
          <w:rFonts w:ascii="Tahoma" w:hAnsi="Tahoma" w:cs="Tahoma"/>
          <w:color w:val="000000"/>
          <w:lang w:val="bg-BG"/>
        </w:rPr>
        <w:t>/</w:t>
      </w:r>
      <w:r w:rsidR="00371316">
        <w:rPr>
          <w:rFonts w:ascii="Tahoma" w:hAnsi="Tahoma" w:cs="Tahoma"/>
          <w:color w:val="000000"/>
        </w:rPr>
        <w:t>27</w:t>
      </w:r>
      <w:r w:rsidRPr="00BE17FE">
        <w:rPr>
          <w:rFonts w:ascii="Tahoma" w:hAnsi="Tahoma" w:cs="Tahoma"/>
          <w:color w:val="000000"/>
          <w:lang w:val="bg-BG"/>
        </w:rPr>
        <w:t>.0</w:t>
      </w:r>
      <w:r w:rsidR="00371316">
        <w:rPr>
          <w:rFonts w:ascii="Tahoma" w:hAnsi="Tahoma" w:cs="Tahoma"/>
          <w:color w:val="000000"/>
        </w:rPr>
        <w:t>2</w:t>
      </w:r>
      <w:r w:rsidRPr="00BE17FE">
        <w:rPr>
          <w:rFonts w:ascii="Tahoma" w:hAnsi="Tahoma" w:cs="Tahoma"/>
          <w:color w:val="000000"/>
          <w:lang w:val="bg-BG"/>
        </w:rPr>
        <w:t>.201</w:t>
      </w:r>
      <w:r w:rsidR="00371316">
        <w:rPr>
          <w:rFonts w:ascii="Tahoma" w:hAnsi="Tahoma" w:cs="Tahoma"/>
          <w:color w:val="000000"/>
        </w:rPr>
        <w:t>8</w:t>
      </w:r>
      <w:r w:rsidRPr="00BE17FE">
        <w:rPr>
          <w:rFonts w:ascii="Tahoma" w:hAnsi="Tahoma" w:cs="Tahoma"/>
          <w:color w:val="000000"/>
          <w:lang w:val="bg-BG"/>
        </w:rPr>
        <w:t>.</w:t>
      </w:r>
      <w:r w:rsidR="00A340DD" w:rsidRPr="008E5014">
        <w:rPr>
          <w:lang w:val="bg-BG"/>
        </w:rPr>
        <w:t xml:space="preserve"> </w:t>
      </w:r>
      <w:r w:rsidR="00A340DD" w:rsidRPr="00A340DD">
        <w:rPr>
          <w:rFonts w:ascii="Tahoma" w:hAnsi="Tahoma" w:cs="Tahoma"/>
          <w:color w:val="000000"/>
          <w:lang w:val="bg-BG"/>
        </w:rPr>
        <w:t>Представените научни публикации по конкурса не повтарят тези, обявени в автореферата за придобиването на ОНС „Доктор“.</w:t>
      </w:r>
    </w:p>
    <w:p w14:paraId="55D138AF" w14:textId="1E6EE959" w:rsidR="00623C4D" w:rsidRPr="00BE17FE" w:rsidRDefault="00623C4D" w:rsidP="00F313B4">
      <w:pPr>
        <w:spacing w:line="240" w:lineRule="auto"/>
        <w:ind w:firstLine="284"/>
        <w:jc w:val="both"/>
        <w:rPr>
          <w:rFonts w:ascii="Tahoma" w:hAnsi="Tahoma" w:cs="Tahoma"/>
          <w:lang w:val="bg-BG"/>
        </w:rPr>
      </w:pPr>
      <w:r w:rsidRPr="00BE17FE">
        <w:rPr>
          <w:rFonts w:ascii="Tahoma" w:hAnsi="Tahoma" w:cs="Tahoma"/>
          <w:b/>
          <w:lang w:val="bg-BG"/>
        </w:rPr>
        <w:t xml:space="preserve">По показател </w:t>
      </w:r>
      <w:r w:rsidR="00F300CC" w:rsidRPr="00BE17FE">
        <w:rPr>
          <w:rFonts w:ascii="Tahoma" w:hAnsi="Tahoma" w:cs="Tahoma"/>
          <w:b/>
          <w:lang w:val="bg-BG"/>
        </w:rPr>
        <w:t>В</w:t>
      </w:r>
      <w:r w:rsidR="00D55E81" w:rsidRPr="00BE17FE">
        <w:rPr>
          <w:rFonts w:ascii="Tahoma" w:hAnsi="Tahoma" w:cs="Tahoma"/>
          <w:b/>
          <w:lang w:val="bg-BG"/>
        </w:rPr>
        <w:t xml:space="preserve"> - </w:t>
      </w:r>
      <w:r w:rsidR="00F300CC" w:rsidRPr="00BE17FE">
        <w:rPr>
          <w:rFonts w:ascii="Tahoma" w:hAnsi="Tahoma" w:cs="Tahoma"/>
          <w:lang w:val="bg-BG"/>
        </w:rPr>
        <w:t xml:space="preserve"> </w:t>
      </w:r>
      <w:r w:rsidR="00D55E81" w:rsidRPr="00BE17FE">
        <w:rPr>
          <w:rFonts w:ascii="Tahoma" w:hAnsi="Tahoma" w:cs="Tahoma"/>
          <w:b/>
          <w:lang w:val="bg-BG"/>
        </w:rPr>
        <w:t xml:space="preserve">100 </w:t>
      </w:r>
      <w:r w:rsidR="00D55E81" w:rsidRPr="00BE17FE">
        <w:rPr>
          <w:rFonts w:ascii="Tahoma" w:hAnsi="Tahoma" w:cs="Tahoma"/>
          <w:lang w:val="bg-BG"/>
        </w:rPr>
        <w:t xml:space="preserve">точки от </w:t>
      </w:r>
      <w:r w:rsidR="008F7892" w:rsidRPr="008E5014">
        <w:rPr>
          <w:rFonts w:ascii="Tahoma" w:hAnsi="Tahoma" w:cs="Tahoma"/>
          <w:lang w:val="bg-BG"/>
        </w:rPr>
        <w:t xml:space="preserve">монографичен труд на тема </w:t>
      </w:r>
      <w:r w:rsidR="00F313B4" w:rsidRPr="00F313B4">
        <w:rPr>
          <w:rFonts w:ascii="Tahoma" w:hAnsi="Tahoma" w:cs="Tahoma"/>
          <w:lang w:val="bg-BG"/>
        </w:rPr>
        <w:t>Лаков, Н. Компенсиране на електрическите товари в промишлените предприятия</w:t>
      </w:r>
      <w:r w:rsidR="00756D20">
        <w:rPr>
          <w:rFonts w:ascii="Tahoma" w:hAnsi="Tahoma" w:cs="Tahoma"/>
        </w:rPr>
        <w:t>,</w:t>
      </w:r>
      <w:r w:rsidR="00F313B4" w:rsidRPr="00F313B4">
        <w:rPr>
          <w:rFonts w:ascii="Tahoma" w:hAnsi="Tahoma" w:cs="Tahoma"/>
          <w:lang w:val="bg-BG"/>
        </w:rPr>
        <w:t xml:space="preserve"> Изд. къща “Св. Иван Рилски”, 2025, 121 стр. ISBN 978-954-353-496-8.</w:t>
      </w:r>
      <w:r w:rsidR="00724D2F" w:rsidRPr="00BE17FE">
        <w:rPr>
          <w:rFonts w:ascii="Tahoma" w:hAnsi="Tahoma" w:cs="Tahoma"/>
          <w:lang w:val="bg-BG"/>
        </w:rPr>
        <w:t xml:space="preserve">. </w:t>
      </w:r>
    </w:p>
    <w:p w14:paraId="39B20AC1" w14:textId="6B21CBA0" w:rsidR="004C2D6D" w:rsidRPr="008E5014" w:rsidRDefault="00D55E81" w:rsidP="00724D2F">
      <w:pPr>
        <w:spacing w:line="240" w:lineRule="auto"/>
        <w:ind w:firstLine="284"/>
        <w:jc w:val="both"/>
        <w:rPr>
          <w:rFonts w:ascii="Tahoma" w:hAnsi="Tahoma" w:cs="Tahoma"/>
          <w:lang w:val="bg-BG"/>
        </w:rPr>
      </w:pPr>
      <w:r w:rsidRPr="00BE17FE">
        <w:rPr>
          <w:rFonts w:ascii="Tahoma" w:hAnsi="Tahoma" w:cs="Tahoma"/>
          <w:b/>
          <w:lang w:val="bg-BG"/>
        </w:rPr>
        <w:t>По показател Г</w:t>
      </w:r>
      <w:r w:rsidRPr="00BE17FE">
        <w:rPr>
          <w:rFonts w:ascii="Tahoma" w:hAnsi="Tahoma" w:cs="Tahoma"/>
          <w:lang w:val="bg-BG"/>
        </w:rPr>
        <w:t xml:space="preserve"> </w:t>
      </w:r>
      <w:r w:rsidR="004C2D6D" w:rsidRPr="00BE17FE">
        <w:rPr>
          <w:rFonts w:ascii="Tahoma" w:hAnsi="Tahoma" w:cs="Tahoma"/>
          <w:lang w:val="bg-BG"/>
        </w:rPr>
        <w:t>–</w:t>
      </w:r>
      <w:r w:rsidRPr="00BE17FE">
        <w:rPr>
          <w:rFonts w:ascii="Tahoma" w:hAnsi="Tahoma" w:cs="Tahoma"/>
          <w:lang w:val="bg-BG"/>
        </w:rPr>
        <w:t xml:space="preserve"> </w:t>
      </w:r>
      <w:r w:rsidR="00E828DA" w:rsidRPr="00E828DA">
        <w:rPr>
          <w:rFonts w:ascii="Tahoma" w:hAnsi="Tahoma" w:cs="Tahoma"/>
          <w:b/>
          <w:bCs/>
          <w:lang w:val="bg-BG"/>
        </w:rPr>
        <w:t>13,08</w:t>
      </w:r>
      <w:r w:rsidR="00E828DA">
        <w:rPr>
          <w:rFonts w:ascii="Tahoma" w:hAnsi="Tahoma" w:cs="Tahoma"/>
          <w:b/>
          <w:bCs/>
        </w:rPr>
        <w:t xml:space="preserve"> </w:t>
      </w:r>
      <w:r w:rsidR="004C2D6D" w:rsidRPr="00BE17FE">
        <w:rPr>
          <w:rFonts w:ascii="Tahoma" w:hAnsi="Tahoma" w:cs="Tahoma"/>
          <w:lang w:val="bg-BG"/>
        </w:rPr>
        <w:t>от</w:t>
      </w:r>
      <w:r w:rsidR="00724D2F" w:rsidRPr="00BE17FE">
        <w:rPr>
          <w:rFonts w:ascii="Tahoma" w:hAnsi="Tahoma" w:cs="Tahoma"/>
          <w:lang w:val="bg-BG"/>
        </w:rPr>
        <w:t xml:space="preserve"> </w:t>
      </w:r>
      <w:r w:rsidR="00E94AF8">
        <w:rPr>
          <w:rFonts w:ascii="Tahoma" w:hAnsi="Tahoma" w:cs="Tahoma"/>
        </w:rPr>
        <w:t xml:space="preserve">2 </w:t>
      </w:r>
      <w:r w:rsidR="00724D2F" w:rsidRPr="00BE17FE">
        <w:rPr>
          <w:rFonts w:ascii="Tahoma" w:hAnsi="Tahoma" w:cs="Tahoma"/>
          <w:lang w:val="bg-BG"/>
        </w:rPr>
        <w:t xml:space="preserve">публикации </w:t>
      </w:r>
      <w:r w:rsidR="004C2D6D" w:rsidRPr="00BE17FE">
        <w:rPr>
          <w:rFonts w:ascii="Tahoma" w:hAnsi="Tahoma" w:cs="Tahoma"/>
          <w:lang w:val="bg-BG"/>
        </w:rPr>
        <w:t>от</w:t>
      </w:r>
      <w:r w:rsidR="00724D2F" w:rsidRPr="00BE17FE">
        <w:rPr>
          <w:rFonts w:ascii="Tahoma" w:hAnsi="Tahoma" w:cs="Tahoma"/>
          <w:lang w:val="bg-BG"/>
        </w:rPr>
        <w:t xml:space="preserve"> група Г.7 </w:t>
      </w:r>
      <w:r w:rsidR="004C2D6D" w:rsidRPr="00BE17FE">
        <w:rPr>
          <w:rFonts w:ascii="Tahoma" w:hAnsi="Tahoma" w:cs="Tahoma"/>
          <w:lang w:val="bg-BG"/>
        </w:rPr>
        <w:t xml:space="preserve">индексирани в </w:t>
      </w:r>
      <w:r w:rsidR="004C2D6D" w:rsidRPr="00BE17FE">
        <w:rPr>
          <w:rFonts w:ascii="Tahoma" w:hAnsi="Tahoma" w:cs="Tahoma"/>
        </w:rPr>
        <w:t>Web</w:t>
      </w:r>
      <w:r w:rsidR="004C2D6D" w:rsidRPr="008E5014">
        <w:rPr>
          <w:rFonts w:ascii="Tahoma" w:hAnsi="Tahoma" w:cs="Tahoma"/>
          <w:lang w:val="bg-BG"/>
        </w:rPr>
        <w:t xml:space="preserve"> </w:t>
      </w:r>
      <w:r w:rsidR="004C2D6D" w:rsidRPr="00BE17FE">
        <w:rPr>
          <w:rFonts w:ascii="Tahoma" w:hAnsi="Tahoma" w:cs="Tahoma"/>
        </w:rPr>
        <w:t>of</w:t>
      </w:r>
      <w:r w:rsidR="004C2D6D" w:rsidRPr="008E5014">
        <w:rPr>
          <w:rFonts w:ascii="Tahoma" w:hAnsi="Tahoma" w:cs="Tahoma"/>
          <w:lang w:val="bg-BG"/>
        </w:rPr>
        <w:t xml:space="preserve"> </w:t>
      </w:r>
      <w:r w:rsidR="004C2D6D" w:rsidRPr="00BE17FE">
        <w:rPr>
          <w:rFonts w:ascii="Tahoma" w:hAnsi="Tahoma" w:cs="Tahoma"/>
        </w:rPr>
        <w:t>Science</w:t>
      </w:r>
      <w:r w:rsidR="004C2D6D" w:rsidRPr="008E5014">
        <w:rPr>
          <w:rFonts w:ascii="Tahoma" w:hAnsi="Tahoma" w:cs="Tahoma"/>
          <w:lang w:val="bg-BG"/>
        </w:rPr>
        <w:t xml:space="preserve"> и/или </w:t>
      </w:r>
      <w:r w:rsidR="004C2D6D" w:rsidRPr="00BE17FE">
        <w:rPr>
          <w:rFonts w:ascii="Tahoma" w:hAnsi="Tahoma" w:cs="Tahoma"/>
        </w:rPr>
        <w:t>Scopus</w:t>
      </w:r>
      <w:r w:rsidR="004C2D6D" w:rsidRPr="00BE17FE">
        <w:rPr>
          <w:rFonts w:ascii="Tahoma" w:hAnsi="Tahoma" w:cs="Tahoma"/>
          <w:lang w:val="bg-BG"/>
        </w:rPr>
        <w:t xml:space="preserve"> и</w:t>
      </w:r>
      <w:r w:rsidR="00724D2F" w:rsidRPr="00BE17FE">
        <w:rPr>
          <w:rFonts w:ascii="Tahoma" w:hAnsi="Tahoma" w:cs="Tahoma"/>
          <w:lang w:val="bg-BG"/>
        </w:rPr>
        <w:t xml:space="preserve"> от Г.8 са</w:t>
      </w:r>
      <w:r w:rsidR="008F7892" w:rsidRPr="008E5014">
        <w:rPr>
          <w:rFonts w:ascii="Tahoma" w:hAnsi="Tahoma" w:cs="Tahoma"/>
          <w:lang w:val="bg-BG"/>
        </w:rPr>
        <w:t xml:space="preserve"> </w:t>
      </w:r>
      <w:r w:rsidR="00E94AF8" w:rsidRPr="00E94AF8">
        <w:rPr>
          <w:rFonts w:ascii="Tahoma" w:hAnsi="Tahoma" w:cs="Tahoma"/>
          <w:b/>
          <w:bCs/>
        </w:rPr>
        <w:t>24</w:t>
      </w:r>
      <w:r w:rsidR="00724D2F" w:rsidRPr="00E94AF8">
        <w:rPr>
          <w:rFonts w:ascii="Tahoma" w:hAnsi="Tahoma" w:cs="Tahoma"/>
          <w:b/>
          <w:bCs/>
          <w:lang w:val="bg-BG"/>
        </w:rPr>
        <w:t xml:space="preserve"> броя</w:t>
      </w:r>
      <w:r w:rsidR="00640E1F" w:rsidRPr="00E94AF8">
        <w:rPr>
          <w:rFonts w:ascii="Tahoma" w:hAnsi="Tahoma" w:cs="Tahoma"/>
          <w:b/>
          <w:bCs/>
          <w:lang w:val="bg-BG"/>
        </w:rPr>
        <w:t>-</w:t>
      </w:r>
      <w:r w:rsidR="00724D2F" w:rsidRPr="00E94AF8">
        <w:rPr>
          <w:rFonts w:ascii="Tahoma" w:hAnsi="Tahoma" w:cs="Tahoma"/>
          <w:b/>
          <w:bCs/>
          <w:lang w:val="bg-BG"/>
        </w:rPr>
        <w:t xml:space="preserve"> </w:t>
      </w:r>
      <w:r w:rsidR="00E828DA" w:rsidRPr="00E94AF8">
        <w:rPr>
          <w:rFonts w:ascii="Tahoma" w:hAnsi="Tahoma" w:cs="Tahoma"/>
          <w:b/>
          <w:bCs/>
          <w:lang w:val="bg-BG"/>
        </w:rPr>
        <w:t>1</w:t>
      </w:r>
      <w:r w:rsidR="00E828DA" w:rsidRPr="00E828DA">
        <w:rPr>
          <w:rFonts w:ascii="Tahoma" w:hAnsi="Tahoma" w:cs="Tahoma"/>
          <w:b/>
          <w:bCs/>
          <w:lang w:val="bg-BG"/>
        </w:rPr>
        <w:t>99,51</w:t>
      </w:r>
      <w:r w:rsidR="00724D2F" w:rsidRPr="008E5014">
        <w:rPr>
          <w:rFonts w:ascii="Tahoma" w:hAnsi="Tahoma" w:cs="Tahoma"/>
          <w:lang w:val="bg-BG"/>
        </w:rPr>
        <w:t xml:space="preserve"> точки</w:t>
      </w:r>
      <w:r w:rsidR="00724D2F" w:rsidRPr="00BE17FE">
        <w:rPr>
          <w:rFonts w:ascii="Tahoma" w:hAnsi="Tahoma" w:cs="Tahoma"/>
          <w:lang w:val="bg-BG"/>
        </w:rPr>
        <w:t>.</w:t>
      </w:r>
      <w:r w:rsidR="00724D2F" w:rsidRPr="008E5014">
        <w:rPr>
          <w:rFonts w:ascii="Tahoma" w:hAnsi="Tahoma" w:cs="Tahoma"/>
          <w:lang w:val="bg-BG"/>
        </w:rPr>
        <w:t xml:space="preserve"> </w:t>
      </w:r>
      <w:r w:rsidR="00724D2F" w:rsidRPr="00BE17FE">
        <w:rPr>
          <w:rFonts w:ascii="Tahoma" w:hAnsi="Tahoma" w:cs="Tahoma"/>
          <w:lang w:val="bg-BG"/>
        </w:rPr>
        <w:t xml:space="preserve">Общо научната активност </w:t>
      </w:r>
      <w:r w:rsidR="00EB147C" w:rsidRPr="00BE17FE">
        <w:rPr>
          <w:rFonts w:ascii="Tahoma" w:hAnsi="Tahoma" w:cs="Tahoma"/>
          <w:lang w:val="bg-BG"/>
        </w:rPr>
        <w:t xml:space="preserve">за група </w:t>
      </w:r>
      <w:r w:rsidR="00EB147C" w:rsidRPr="00BE17FE">
        <w:rPr>
          <w:rFonts w:ascii="Tahoma" w:hAnsi="Tahoma" w:cs="Tahoma"/>
          <w:b/>
          <w:bCs/>
          <w:lang w:val="bg-BG"/>
        </w:rPr>
        <w:t>Г е</w:t>
      </w:r>
      <w:r w:rsidR="00724D2F" w:rsidRPr="00BE17FE">
        <w:rPr>
          <w:rFonts w:ascii="Tahoma" w:hAnsi="Tahoma" w:cs="Tahoma"/>
          <w:b/>
          <w:bCs/>
          <w:lang w:val="bg-BG"/>
        </w:rPr>
        <w:t xml:space="preserve"> </w:t>
      </w:r>
      <w:r w:rsidR="00E828DA" w:rsidRPr="00E828DA">
        <w:rPr>
          <w:rFonts w:ascii="Tahoma" w:hAnsi="Tahoma" w:cs="Tahoma"/>
          <w:b/>
          <w:bCs/>
          <w:lang w:val="bg-BG"/>
        </w:rPr>
        <w:t>212,59</w:t>
      </w:r>
      <w:r w:rsidR="00724D2F" w:rsidRPr="00BE17FE">
        <w:rPr>
          <w:rFonts w:ascii="Tahoma" w:hAnsi="Tahoma" w:cs="Tahoma"/>
          <w:b/>
          <w:bCs/>
          <w:lang w:val="bg-BG"/>
        </w:rPr>
        <w:t>.</w:t>
      </w:r>
      <w:r w:rsidR="008F7892" w:rsidRPr="008E5014">
        <w:rPr>
          <w:rFonts w:ascii="Tahoma" w:hAnsi="Tahoma" w:cs="Tahoma"/>
          <w:lang w:val="bg-BG"/>
        </w:rPr>
        <w:t xml:space="preserve"> </w:t>
      </w:r>
    </w:p>
    <w:p w14:paraId="2F34DFEA" w14:textId="0BA56881" w:rsidR="004C2D6D" w:rsidRPr="008E5014" w:rsidRDefault="004C2D6D" w:rsidP="00724D2F">
      <w:pPr>
        <w:spacing w:line="240" w:lineRule="auto"/>
        <w:ind w:firstLine="284"/>
        <w:jc w:val="both"/>
        <w:rPr>
          <w:rFonts w:ascii="Tahoma" w:hAnsi="Tahoma" w:cs="Tahoma"/>
          <w:lang w:val="bg-BG"/>
        </w:rPr>
      </w:pPr>
      <w:r w:rsidRPr="00BE17FE">
        <w:rPr>
          <w:rFonts w:ascii="Tahoma" w:hAnsi="Tahoma" w:cs="Tahoma"/>
          <w:b/>
          <w:lang w:val="bg-BG"/>
        </w:rPr>
        <w:t xml:space="preserve">По показател Д - </w:t>
      </w:r>
      <w:r w:rsidR="00E13710">
        <w:rPr>
          <w:rFonts w:ascii="Tahoma" w:hAnsi="Tahoma" w:cs="Tahoma"/>
          <w:b/>
        </w:rPr>
        <w:t>109</w:t>
      </w:r>
      <w:r w:rsidRPr="00BE17FE">
        <w:rPr>
          <w:rFonts w:ascii="Tahoma" w:hAnsi="Tahoma" w:cs="Tahoma"/>
          <w:lang w:val="bg-BG"/>
        </w:rPr>
        <w:t xml:space="preserve"> т. </w:t>
      </w:r>
      <w:r w:rsidR="00724D2F" w:rsidRPr="00BE17FE">
        <w:rPr>
          <w:rFonts w:ascii="Tahoma" w:hAnsi="Tahoma" w:cs="Tahoma"/>
          <w:lang w:val="bg-BG"/>
        </w:rPr>
        <w:t>Работата на кандидата е оценена на международно ниво и е доказана чрез 1</w:t>
      </w:r>
      <w:r w:rsidR="00E13710">
        <w:rPr>
          <w:rFonts w:ascii="Tahoma" w:hAnsi="Tahoma" w:cs="Tahoma"/>
        </w:rPr>
        <w:t>8</w:t>
      </w:r>
      <w:r w:rsidR="00724D2F" w:rsidRPr="00BE17FE">
        <w:rPr>
          <w:rFonts w:ascii="Tahoma" w:hAnsi="Tahoma" w:cs="Tahoma"/>
          <w:lang w:val="bg-BG"/>
        </w:rPr>
        <w:t xml:space="preserve"> цитирания, като</w:t>
      </w:r>
      <w:r w:rsidR="00E13710">
        <w:rPr>
          <w:rFonts w:ascii="Tahoma" w:hAnsi="Tahoma" w:cs="Tahoma"/>
        </w:rPr>
        <w:t xml:space="preserve"> 8 </w:t>
      </w:r>
      <w:r w:rsidR="00724D2F" w:rsidRPr="00BE17FE">
        <w:rPr>
          <w:rFonts w:ascii="Tahoma" w:hAnsi="Tahoma" w:cs="Tahoma"/>
          <w:lang w:val="bg-BG"/>
        </w:rPr>
        <w:t xml:space="preserve"> от тях са в индексирани в </w:t>
      </w:r>
      <w:r w:rsidR="00724D2F" w:rsidRPr="00BE17FE">
        <w:rPr>
          <w:rFonts w:ascii="Tahoma" w:hAnsi="Tahoma" w:cs="Tahoma"/>
        </w:rPr>
        <w:t>Web</w:t>
      </w:r>
      <w:r w:rsidR="00724D2F" w:rsidRPr="008E5014">
        <w:rPr>
          <w:rFonts w:ascii="Tahoma" w:hAnsi="Tahoma" w:cs="Tahoma"/>
          <w:lang w:val="bg-BG"/>
        </w:rPr>
        <w:t xml:space="preserve"> </w:t>
      </w:r>
      <w:r w:rsidR="00724D2F" w:rsidRPr="00BE17FE">
        <w:rPr>
          <w:rFonts w:ascii="Tahoma" w:hAnsi="Tahoma" w:cs="Tahoma"/>
        </w:rPr>
        <w:t>of</w:t>
      </w:r>
      <w:r w:rsidR="00724D2F" w:rsidRPr="008E5014">
        <w:rPr>
          <w:rFonts w:ascii="Tahoma" w:hAnsi="Tahoma" w:cs="Tahoma"/>
          <w:lang w:val="bg-BG"/>
        </w:rPr>
        <w:t xml:space="preserve"> </w:t>
      </w:r>
      <w:r w:rsidR="00724D2F" w:rsidRPr="00BE17FE">
        <w:rPr>
          <w:rFonts w:ascii="Tahoma" w:hAnsi="Tahoma" w:cs="Tahoma"/>
        </w:rPr>
        <w:t>Science</w:t>
      </w:r>
      <w:r w:rsidR="00724D2F" w:rsidRPr="008E5014">
        <w:rPr>
          <w:rFonts w:ascii="Tahoma" w:hAnsi="Tahoma" w:cs="Tahoma"/>
          <w:lang w:val="bg-BG"/>
        </w:rPr>
        <w:t xml:space="preserve"> и/или </w:t>
      </w:r>
      <w:r w:rsidR="00724D2F" w:rsidRPr="00BE17FE">
        <w:rPr>
          <w:rFonts w:ascii="Tahoma" w:hAnsi="Tahoma" w:cs="Tahoma"/>
        </w:rPr>
        <w:t>Scopus</w:t>
      </w:r>
      <w:r w:rsidR="00724D2F" w:rsidRPr="00BE17FE">
        <w:rPr>
          <w:rFonts w:ascii="Tahoma" w:hAnsi="Tahoma" w:cs="Tahoma"/>
          <w:lang w:val="bg-BG"/>
        </w:rPr>
        <w:t xml:space="preserve"> издания или общо </w:t>
      </w:r>
      <w:r w:rsidR="00EB147C" w:rsidRPr="00BE17FE">
        <w:rPr>
          <w:rFonts w:ascii="Tahoma" w:hAnsi="Tahoma" w:cs="Tahoma"/>
          <w:lang w:val="bg-BG"/>
        </w:rPr>
        <w:t xml:space="preserve">за група </w:t>
      </w:r>
      <w:r w:rsidR="00EB147C" w:rsidRPr="00BE17FE">
        <w:rPr>
          <w:rFonts w:ascii="Tahoma" w:hAnsi="Tahoma" w:cs="Tahoma"/>
          <w:b/>
          <w:bCs/>
          <w:lang w:val="bg-BG"/>
        </w:rPr>
        <w:t>Д -</w:t>
      </w:r>
      <w:r w:rsidR="00E13710">
        <w:rPr>
          <w:rFonts w:ascii="Tahoma" w:hAnsi="Tahoma" w:cs="Tahoma"/>
          <w:b/>
          <w:bCs/>
        </w:rPr>
        <w:t>109</w:t>
      </w:r>
      <w:r w:rsidR="00724D2F" w:rsidRPr="00BE17FE">
        <w:rPr>
          <w:rFonts w:ascii="Tahoma" w:hAnsi="Tahoma" w:cs="Tahoma"/>
          <w:b/>
          <w:bCs/>
          <w:lang w:val="bg-BG"/>
        </w:rPr>
        <w:t xml:space="preserve"> точки</w:t>
      </w:r>
      <w:r w:rsidR="00724D2F" w:rsidRPr="00BE17FE">
        <w:rPr>
          <w:rFonts w:ascii="Tahoma" w:hAnsi="Tahoma" w:cs="Tahoma"/>
          <w:lang w:val="bg-BG"/>
        </w:rPr>
        <w:t>.</w:t>
      </w:r>
      <w:r w:rsidR="008F7892" w:rsidRPr="008E5014">
        <w:rPr>
          <w:rFonts w:ascii="Tahoma" w:hAnsi="Tahoma" w:cs="Tahoma"/>
          <w:lang w:val="bg-BG"/>
        </w:rPr>
        <w:t xml:space="preserve"> </w:t>
      </w:r>
    </w:p>
    <w:p w14:paraId="2A9E4C8E" w14:textId="0B83BF25" w:rsidR="004C2D6D" w:rsidRPr="008E5014" w:rsidRDefault="004C2D6D" w:rsidP="00724D2F">
      <w:pPr>
        <w:spacing w:line="240" w:lineRule="auto"/>
        <w:ind w:firstLine="284"/>
        <w:jc w:val="both"/>
        <w:rPr>
          <w:rFonts w:ascii="Tahoma" w:hAnsi="Tahoma" w:cs="Tahoma"/>
          <w:lang w:val="bg-BG"/>
        </w:rPr>
      </w:pPr>
      <w:r w:rsidRPr="00BE17FE">
        <w:rPr>
          <w:rFonts w:ascii="Tahoma" w:hAnsi="Tahoma" w:cs="Tahoma"/>
          <w:b/>
          <w:lang w:val="bg-BG"/>
        </w:rPr>
        <w:t xml:space="preserve">Показател Ж – 345 </w:t>
      </w:r>
      <w:r w:rsidRPr="00BE17FE">
        <w:rPr>
          <w:rFonts w:ascii="Tahoma" w:hAnsi="Tahoma" w:cs="Tahoma"/>
          <w:lang w:val="bg-BG"/>
        </w:rPr>
        <w:t xml:space="preserve">от 30 т. </w:t>
      </w:r>
      <w:r w:rsidR="008F7892" w:rsidRPr="008E5014">
        <w:rPr>
          <w:rFonts w:ascii="Tahoma" w:hAnsi="Tahoma" w:cs="Tahoma"/>
          <w:lang w:val="bg-BG"/>
        </w:rPr>
        <w:t xml:space="preserve">Учебната дейност на кандидата е свързана с </w:t>
      </w:r>
      <w:r w:rsidR="00936EFA" w:rsidRPr="00BE17FE">
        <w:rPr>
          <w:rFonts w:ascii="Tahoma" w:hAnsi="Tahoma" w:cs="Tahoma"/>
          <w:lang w:val="bg-BG"/>
        </w:rPr>
        <w:t xml:space="preserve">научната дейност и </w:t>
      </w:r>
      <w:r w:rsidR="00EB147C" w:rsidRPr="00BE17FE">
        <w:rPr>
          <w:rFonts w:ascii="Tahoma" w:hAnsi="Tahoma" w:cs="Tahoma"/>
          <w:lang w:val="bg-BG"/>
        </w:rPr>
        <w:t>направлението на конкурса</w:t>
      </w:r>
      <w:r w:rsidR="00936EFA" w:rsidRPr="00BE17FE">
        <w:rPr>
          <w:rFonts w:ascii="Tahoma" w:hAnsi="Tahoma" w:cs="Tahoma"/>
          <w:lang w:val="bg-BG"/>
        </w:rPr>
        <w:t xml:space="preserve"> според</w:t>
      </w:r>
      <w:r w:rsidR="008F7892" w:rsidRPr="008E5014">
        <w:rPr>
          <w:rFonts w:ascii="Tahoma" w:hAnsi="Tahoma" w:cs="Tahoma"/>
          <w:lang w:val="bg-BG"/>
        </w:rPr>
        <w:t xml:space="preserve"> дисциплините „</w:t>
      </w:r>
      <w:r w:rsidR="00213EAA">
        <w:rPr>
          <w:rFonts w:ascii="Tahoma" w:hAnsi="Tahoma" w:cs="Tahoma"/>
        </w:rPr>
        <w:t>E</w:t>
      </w:r>
      <w:proofErr w:type="spellStart"/>
      <w:r w:rsidR="00213EAA">
        <w:rPr>
          <w:rFonts w:ascii="Tahoma" w:hAnsi="Tahoma" w:cs="Tahoma"/>
          <w:lang w:val="bg-BG"/>
        </w:rPr>
        <w:t>лектроснабдяване</w:t>
      </w:r>
      <w:proofErr w:type="spellEnd"/>
      <w:r w:rsidR="00213EAA">
        <w:rPr>
          <w:rFonts w:ascii="Tahoma" w:hAnsi="Tahoma" w:cs="Tahoma"/>
          <w:lang w:val="bg-BG"/>
        </w:rPr>
        <w:t xml:space="preserve"> и електрообзавеждане в мините</w:t>
      </w:r>
      <w:r w:rsidR="00936EFA" w:rsidRPr="00BE17FE">
        <w:rPr>
          <w:rFonts w:ascii="Tahoma" w:hAnsi="Tahoma" w:cs="Tahoma"/>
          <w:lang w:val="bg-BG"/>
        </w:rPr>
        <w:t>“</w:t>
      </w:r>
      <w:r w:rsidR="008F7892" w:rsidRPr="008E5014">
        <w:rPr>
          <w:rFonts w:ascii="Tahoma" w:hAnsi="Tahoma" w:cs="Tahoma"/>
          <w:lang w:val="bg-BG"/>
        </w:rPr>
        <w:t>, „</w:t>
      </w:r>
      <w:r w:rsidR="00213EAA">
        <w:rPr>
          <w:rFonts w:ascii="Tahoma" w:hAnsi="Tahoma" w:cs="Tahoma"/>
          <w:lang w:val="bg-BG"/>
        </w:rPr>
        <w:t>Електрически апарати</w:t>
      </w:r>
      <w:r w:rsidR="008F7892" w:rsidRPr="008E5014">
        <w:rPr>
          <w:rFonts w:ascii="Tahoma" w:hAnsi="Tahoma" w:cs="Tahoma"/>
          <w:lang w:val="bg-BG"/>
        </w:rPr>
        <w:t>“</w:t>
      </w:r>
      <w:r w:rsidR="00936EFA" w:rsidRPr="00BE17FE">
        <w:rPr>
          <w:rFonts w:ascii="Tahoma" w:hAnsi="Tahoma" w:cs="Tahoma"/>
          <w:lang w:val="bg-BG"/>
        </w:rPr>
        <w:t>,</w:t>
      </w:r>
      <w:r w:rsidR="008F7892" w:rsidRPr="008E5014">
        <w:rPr>
          <w:rFonts w:ascii="Tahoma" w:hAnsi="Tahoma" w:cs="Tahoma"/>
          <w:lang w:val="bg-BG"/>
        </w:rPr>
        <w:t xml:space="preserve"> „</w:t>
      </w:r>
      <w:r w:rsidR="00213EAA">
        <w:rPr>
          <w:rFonts w:ascii="Tahoma" w:hAnsi="Tahoma" w:cs="Tahoma"/>
          <w:lang w:val="bg-BG"/>
        </w:rPr>
        <w:t>Електрификация на мините</w:t>
      </w:r>
      <w:r w:rsidR="008F7892" w:rsidRPr="008E5014">
        <w:rPr>
          <w:rFonts w:ascii="Tahoma" w:hAnsi="Tahoma" w:cs="Tahoma"/>
          <w:lang w:val="bg-BG"/>
        </w:rPr>
        <w:t>“</w:t>
      </w:r>
      <w:r w:rsidR="00936EFA" w:rsidRPr="00BE17FE">
        <w:rPr>
          <w:rFonts w:ascii="Tahoma" w:hAnsi="Tahoma" w:cs="Tahoma"/>
          <w:lang w:val="bg-BG"/>
        </w:rPr>
        <w:t>, „</w:t>
      </w:r>
      <w:r w:rsidR="00213EAA">
        <w:rPr>
          <w:rFonts w:ascii="Tahoma" w:hAnsi="Tahoma" w:cs="Tahoma"/>
        </w:rPr>
        <w:t>E</w:t>
      </w:r>
      <w:proofErr w:type="spellStart"/>
      <w:r w:rsidR="00213EAA">
        <w:rPr>
          <w:rFonts w:ascii="Tahoma" w:hAnsi="Tahoma" w:cs="Tahoma"/>
          <w:lang w:val="bg-BG"/>
        </w:rPr>
        <w:t>лектроснабдяване</w:t>
      </w:r>
      <w:proofErr w:type="spellEnd"/>
      <w:r w:rsidR="00213EAA">
        <w:rPr>
          <w:rFonts w:ascii="Tahoma" w:hAnsi="Tahoma" w:cs="Tahoma"/>
          <w:lang w:val="bg-BG"/>
        </w:rPr>
        <w:t xml:space="preserve"> и електрообзавеждане  при транспорт и съхранение на нефт и газ</w:t>
      </w:r>
      <w:r w:rsidR="00936EFA" w:rsidRPr="00BE17FE">
        <w:rPr>
          <w:rFonts w:ascii="Tahoma" w:hAnsi="Tahoma" w:cs="Tahoma"/>
          <w:lang w:val="bg-BG"/>
        </w:rPr>
        <w:t>“, „</w:t>
      </w:r>
      <w:r w:rsidR="00213EAA">
        <w:rPr>
          <w:rFonts w:ascii="Tahoma" w:hAnsi="Tahoma" w:cs="Tahoma"/>
          <w:lang w:val="bg-BG"/>
        </w:rPr>
        <w:t>Ел. част на електрически централи и подстанции</w:t>
      </w:r>
      <w:r w:rsidR="00936EFA" w:rsidRPr="00BE17FE">
        <w:rPr>
          <w:rFonts w:ascii="Tahoma" w:hAnsi="Tahoma" w:cs="Tahoma"/>
          <w:lang w:val="bg-BG"/>
        </w:rPr>
        <w:t>“, „</w:t>
      </w:r>
      <w:r w:rsidR="004631BF">
        <w:rPr>
          <w:rFonts w:ascii="Tahoma" w:hAnsi="Tahoma" w:cs="Tahoma"/>
          <w:lang w:val="bg-BG"/>
        </w:rPr>
        <w:t>Електр</w:t>
      </w:r>
      <w:r w:rsidR="00F20747">
        <w:rPr>
          <w:rFonts w:ascii="Tahoma" w:hAnsi="Tahoma" w:cs="Tahoma"/>
          <w:lang w:val="bg-BG"/>
        </w:rPr>
        <w:t xml:space="preserve">оснабдяване на промишлени </w:t>
      </w:r>
      <w:r w:rsidR="00F20747">
        <w:rPr>
          <w:rFonts w:ascii="Tahoma" w:hAnsi="Tahoma" w:cs="Tahoma"/>
          <w:lang w:val="bg-BG"/>
        </w:rPr>
        <w:lastRenderedPageBreak/>
        <w:t>предприятия</w:t>
      </w:r>
      <w:r w:rsidR="00936EFA" w:rsidRPr="00BE17FE">
        <w:rPr>
          <w:rFonts w:ascii="Tahoma" w:hAnsi="Tahoma" w:cs="Tahoma"/>
          <w:lang w:val="bg-BG"/>
        </w:rPr>
        <w:t>“</w:t>
      </w:r>
      <w:r w:rsidR="00F20747">
        <w:rPr>
          <w:rFonts w:ascii="Tahoma" w:hAnsi="Tahoma" w:cs="Tahoma"/>
          <w:lang w:val="bg-BG"/>
        </w:rPr>
        <w:t>, „Електроенергийна ефективност“,</w:t>
      </w:r>
      <w:r w:rsidR="00936EFA" w:rsidRPr="00BE17FE">
        <w:rPr>
          <w:rFonts w:ascii="Tahoma" w:hAnsi="Tahoma" w:cs="Tahoma"/>
          <w:lang w:val="bg-BG"/>
        </w:rPr>
        <w:t xml:space="preserve"> „</w:t>
      </w:r>
      <w:r w:rsidR="00F20747">
        <w:rPr>
          <w:rFonts w:ascii="Tahoma" w:hAnsi="Tahoma" w:cs="Tahoma"/>
          <w:lang w:val="bg-BG"/>
        </w:rPr>
        <w:t>Курс по електроснабдяване</w:t>
      </w:r>
      <w:r w:rsidR="00936EFA" w:rsidRPr="00BE17FE">
        <w:rPr>
          <w:rFonts w:ascii="Tahoma" w:hAnsi="Tahoma" w:cs="Tahoma"/>
          <w:lang w:val="bg-BG"/>
        </w:rPr>
        <w:t>“</w:t>
      </w:r>
      <w:r w:rsidR="00F20747">
        <w:rPr>
          <w:rFonts w:ascii="Tahoma" w:hAnsi="Tahoma" w:cs="Tahoma"/>
          <w:lang w:val="bg-BG"/>
        </w:rPr>
        <w:t xml:space="preserve"> и други</w:t>
      </w:r>
      <w:r w:rsidR="00936EFA" w:rsidRPr="00BE17FE">
        <w:rPr>
          <w:rFonts w:ascii="Tahoma" w:hAnsi="Tahoma" w:cs="Tahoma"/>
          <w:lang w:val="bg-BG"/>
        </w:rPr>
        <w:t xml:space="preserve">. Прави впечатление, че някои от тях </w:t>
      </w:r>
      <w:r w:rsidR="00F20747">
        <w:rPr>
          <w:rFonts w:ascii="Tahoma" w:hAnsi="Tahoma" w:cs="Tahoma"/>
          <w:lang w:val="bg-BG"/>
        </w:rPr>
        <w:t>са в магистърска степен</w:t>
      </w:r>
      <w:r w:rsidR="00936EFA" w:rsidRPr="00BE17FE">
        <w:rPr>
          <w:rFonts w:ascii="Tahoma" w:hAnsi="Tahoma" w:cs="Tahoma"/>
          <w:lang w:val="bg-BG"/>
        </w:rPr>
        <w:t>.</w:t>
      </w:r>
      <w:r w:rsidR="008F7892" w:rsidRPr="008E5014">
        <w:rPr>
          <w:rFonts w:ascii="Tahoma" w:hAnsi="Tahoma" w:cs="Tahoma"/>
          <w:lang w:val="bg-BG"/>
        </w:rPr>
        <w:t xml:space="preserve"> </w:t>
      </w:r>
    </w:p>
    <w:p w14:paraId="4FB1D263" w14:textId="506DDF12" w:rsidR="008713DD" w:rsidRPr="00BE17FE" w:rsidRDefault="00936EFA" w:rsidP="004C2D6D">
      <w:pPr>
        <w:spacing w:line="240" w:lineRule="auto"/>
        <w:ind w:firstLine="284"/>
        <w:jc w:val="both"/>
        <w:rPr>
          <w:rFonts w:ascii="Tahoma" w:hAnsi="Tahoma" w:cs="Tahoma"/>
          <w:sz w:val="24"/>
          <w:szCs w:val="24"/>
          <w:lang w:val="bg-BG"/>
        </w:rPr>
      </w:pPr>
      <w:r w:rsidRPr="00BE17FE">
        <w:rPr>
          <w:rFonts w:ascii="Tahoma" w:hAnsi="Tahoma" w:cs="Tahoma"/>
          <w:lang w:val="bg-BG"/>
        </w:rPr>
        <w:t>Значимостта на работата на кандидата е безспорна според набраните точки</w:t>
      </w:r>
      <w:r w:rsidR="008F7892" w:rsidRPr="008E5014">
        <w:rPr>
          <w:rFonts w:ascii="Tahoma" w:hAnsi="Tahoma" w:cs="Tahoma"/>
          <w:lang w:val="bg-BG"/>
        </w:rPr>
        <w:t xml:space="preserve"> (</w:t>
      </w:r>
      <w:r w:rsidR="007B20A2" w:rsidRPr="007B20A2">
        <w:rPr>
          <w:rFonts w:ascii="Tahoma" w:hAnsi="Tahoma" w:cs="Tahoma"/>
          <w:b/>
          <w:lang w:val="bg-BG"/>
        </w:rPr>
        <w:t>471,59</w:t>
      </w:r>
      <w:r w:rsidR="008F7892" w:rsidRPr="008E5014">
        <w:rPr>
          <w:rFonts w:ascii="Tahoma" w:hAnsi="Tahoma" w:cs="Tahoma"/>
          <w:lang w:val="bg-BG"/>
        </w:rPr>
        <w:t>)</w:t>
      </w:r>
      <w:r w:rsidRPr="00BE17FE">
        <w:rPr>
          <w:rFonts w:ascii="Tahoma" w:hAnsi="Tahoma" w:cs="Tahoma"/>
          <w:lang w:val="bg-BG"/>
        </w:rPr>
        <w:t xml:space="preserve">, надхвърлящи </w:t>
      </w:r>
      <w:r w:rsidR="008F7892" w:rsidRPr="008E5014">
        <w:rPr>
          <w:rFonts w:ascii="Tahoma" w:hAnsi="Tahoma" w:cs="Tahoma"/>
          <w:lang w:val="bg-BG"/>
        </w:rPr>
        <w:t xml:space="preserve"> необходимия минимален брой точки (430) за тази академична длъжност. Считам, че представените материали по конкурса надхвърлят минималните национални изисквания за заемане на академичната длъжност доцент </w:t>
      </w:r>
      <w:r w:rsidR="00360BEC" w:rsidRPr="00BE17FE">
        <w:rPr>
          <w:rFonts w:ascii="Tahoma" w:hAnsi="Tahoma" w:cs="Tahoma"/>
          <w:lang w:val="bg-BG"/>
        </w:rPr>
        <w:t>според</w:t>
      </w:r>
      <w:r w:rsidR="00360BEC" w:rsidRPr="008E5014">
        <w:rPr>
          <w:rFonts w:ascii="Tahoma" w:hAnsi="Tahoma" w:cs="Tahoma"/>
          <w:lang w:val="bg-BG"/>
        </w:rPr>
        <w:t xml:space="preserve"> ППЗРАСРБ и ПУРЗАД в </w:t>
      </w:r>
      <w:r w:rsidR="007B20A2">
        <w:rPr>
          <w:rFonts w:ascii="Tahoma" w:hAnsi="Tahoma" w:cs="Tahoma"/>
          <w:lang w:val="bg-BG"/>
        </w:rPr>
        <w:t>МГУ</w:t>
      </w:r>
      <w:r w:rsidR="00360BEC" w:rsidRPr="008E5014">
        <w:rPr>
          <w:rFonts w:ascii="Tahoma" w:hAnsi="Tahoma" w:cs="Tahoma"/>
          <w:lang w:val="bg-BG"/>
        </w:rPr>
        <w:t xml:space="preserve">-София </w:t>
      </w:r>
      <w:r w:rsidR="008F7892" w:rsidRPr="008E5014">
        <w:rPr>
          <w:rFonts w:ascii="Tahoma" w:hAnsi="Tahoma" w:cs="Tahoma"/>
          <w:lang w:val="bg-BG"/>
        </w:rPr>
        <w:t>и са на високо научно-техническо и професионално ниво</w:t>
      </w:r>
      <w:r w:rsidR="00360BEC" w:rsidRPr="00BE17FE">
        <w:rPr>
          <w:rFonts w:ascii="Tahoma" w:hAnsi="Tahoma" w:cs="Tahoma"/>
          <w:lang w:val="bg-BG"/>
        </w:rPr>
        <w:t>.</w:t>
      </w:r>
      <w:r w:rsidR="008713DD" w:rsidRPr="008E5014">
        <w:rPr>
          <w:rFonts w:ascii="Tahoma" w:hAnsi="Tahoma" w:cs="Tahoma"/>
          <w:sz w:val="24"/>
          <w:szCs w:val="24"/>
          <w:lang w:val="bg-BG"/>
        </w:rPr>
        <w:t xml:space="preserve"> </w:t>
      </w:r>
    </w:p>
    <w:p w14:paraId="73E1093C" w14:textId="7F0DD6EE" w:rsidR="008713DD" w:rsidRPr="008E5014" w:rsidRDefault="00CF10AA" w:rsidP="00DC03BA">
      <w:pPr>
        <w:spacing w:after="80" w:line="240" w:lineRule="auto"/>
        <w:ind w:firstLine="720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>2.</w:t>
      </w:r>
      <w:r w:rsidR="003427B8" w:rsidRPr="00BE17FE">
        <w:rPr>
          <w:rFonts w:ascii="Tahoma" w:hAnsi="Tahoma" w:cs="Tahoma"/>
          <w:b/>
          <w:sz w:val="24"/>
          <w:szCs w:val="24"/>
          <w:lang w:val="bg-BG"/>
        </w:rPr>
        <w:t xml:space="preserve"> </w:t>
      </w:r>
      <w:r w:rsidRPr="008E5014">
        <w:rPr>
          <w:rFonts w:ascii="Tahoma" w:hAnsi="Tahoma" w:cs="Tahoma"/>
          <w:b/>
          <w:sz w:val="24"/>
          <w:szCs w:val="24"/>
          <w:lang w:val="bg-BG"/>
        </w:rPr>
        <w:t>Оценка на педагогическата подготовка и дейност на кандидата</w:t>
      </w:r>
      <w:r w:rsidR="008713DD" w:rsidRPr="008E5014">
        <w:rPr>
          <w:rFonts w:ascii="Tahoma" w:hAnsi="Tahoma" w:cs="Tahoma"/>
          <w:b/>
          <w:sz w:val="24"/>
          <w:szCs w:val="24"/>
          <w:lang w:val="bg-BG"/>
        </w:rPr>
        <w:t xml:space="preserve"> </w:t>
      </w:r>
    </w:p>
    <w:p w14:paraId="1B2C4ADF" w14:textId="3C55D314" w:rsidR="008F7892" w:rsidRPr="006B6F82" w:rsidRDefault="008F7892" w:rsidP="008713DD">
      <w:pPr>
        <w:spacing w:line="240" w:lineRule="auto"/>
        <w:ind w:firstLine="426"/>
        <w:jc w:val="both"/>
        <w:rPr>
          <w:rFonts w:ascii="Tahoma" w:hAnsi="Tahoma" w:cs="Tahoma"/>
          <w:lang w:val="bg-BG"/>
        </w:rPr>
      </w:pPr>
      <w:proofErr w:type="spellStart"/>
      <w:r w:rsidRPr="00BE17FE">
        <w:rPr>
          <w:rFonts w:ascii="Tahoma" w:hAnsi="Tahoma" w:cs="Tahoma"/>
        </w:rPr>
        <w:t>Гл</w:t>
      </w:r>
      <w:proofErr w:type="spellEnd"/>
      <w:r w:rsidRPr="00BE17FE">
        <w:rPr>
          <w:rFonts w:ascii="Tahoma" w:hAnsi="Tahoma" w:cs="Tahoma"/>
        </w:rPr>
        <w:t xml:space="preserve">. ас. д-р </w:t>
      </w:r>
      <w:proofErr w:type="spellStart"/>
      <w:r w:rsidRPr="00BE17FE">
        <w:rPr>
          <w:rFonts w:ascii="Tahoma" w:hAnsi="Tahoma" w:cs="Tahoma"/>
        </w:rPr>
        <w:t>инж</w:t>
      </w:r>
      <w:proofErr w:type="spellEnd"/>
      <w:r w:rsidRPr="00BE17FE">
        <w:rPr>
          <w:rFonts w:ascii="Tahoma" w:hAnsi="Tahoma" w:cs="Tahoma"/>
        </w:rPr>
        <w:t xml:space="preserve">. </w:t>
      </w:r>
      <w:r w:rsidR="006B6F82">
        <w:rPr>
          <w:rFonts w:ascii="Tahoma" w:hAnsi="Tahoma" w:cs="Tahoma"/>
          <w:lang w:val="bg-BG"/>
        </w:rPr>
        <w:t>Николай Лазаров Лаков</w:t>
      </w:r>
      <w:r w:rsidR="006B6F82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започва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преподавателската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си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дейност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като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асистент</w:t>
      </w:r>
      <w:proofErr w:type="spellEnd"/>
      <w:r w:rsidRPr="00BE17FE">
        <w:rPr>
          <w:rFonts w:ascii="Tahoma" w:hAnsi="Tahoma" w:cs="Tahoma"/>
        </w:rPr>
        <w:t xml:space="preserve"> в </w:t>
      </w:r>
      <w:proofErr w:type="spellStart"/>
      <w:r w:rsidRPr="00BE17FE">
        <w:rPr>
          <w:rFonts w:ascii="Tahoma" w:hAnsi="Tahoma" w:cs="Tahoma"/>
        </w:rPr>
        <w:t>катедра</w:t>
      </w:r>
      <w:proofErr w:type="spellEnd"/>
      <w:r w:rsidRPr="00BE17FE">
        <w:rPr>
          <w:rFonts w:ascii="Tahoma" w:hAnsi="Tahoma" w:cs="Tahoma"/>
        </w:rPr>
        <w:t xml:space="preserve"> „</w:t>
      </w:r>
      <w:r w:rsidR="006B6F82">
        <w:rPr>
          <w:rFonts w:ascii="Tahoma" w:hAnsi="Tahoma" w:cs="Tahoma"/>
          <w:lang w:val="bg-BG"/>
        </w:rPr>
        <w:t>Електрификация на минното производство</w:t>
      </w:r>
      <w:r w:rsidRPr="00BE17FE">
        <w:rPr>
          <w:rFonts w:ascii="Tahoma" w:hAnsi="Tahoma" w:cs="Tahoma"/>
        </w:rPr>
        <w:t xml:space="preserve">“ </w:t>
      </w:r>
      <w:r w:rsidR="006B6F82">
        <w:rPr>
          <w:rFonts w:ascii="Tahoma" w:hAnsi="Tahoma" w:cs="Tahoma"/>
          <w:lang w:val="bg-BG"/>
        </w:rPr>
        <w:t xml:space="preserve">в Минно-електромеханичен факултет през 2013 </w:t>
      </w:r>
      <w:proofErr w:type="spellStart"/>
      <w:r w:rsidR="008776B2" w:rsidRPr="00BE17FE">
        <w:rPr>
          <w:rFonts w:ascii="Tahoma" w:hAnsi="Tahoma" w:cs="Tahoma"/>
        </w:rPr>
        <w:t>год</w:t>
      </w:r>
      <w:proofErr w:type="spellEnd"/>
      <w:r w:rsidR="008776B2" w:rsidRPr="00BE17FE">
        <w:rPr>
          <w:rFonts w:ascii="Tahoma" w:hAnsi="Tahoma" w:cs="Tahoma"/>
        </w:rPr>
        <w:t>.,</w:t>
      </w:r>
      <w:r w:rsidR="00125CA5" w:rsidRPr="00BE17FE">
        <w:rPr>
          <w:rFonts w:ascii="Tahoma" w:hAnsi="Tahoma" w:cs="Tahoma"/>
        </w:rPr>
        <w:t xml:space="preserve"> </w:t>
      </w:r>
      <w:proofErr w:type="spellStart"/>
      <w:r w:rsidR="00125CA5" w:rsidRPr="00BE17FE">
        <w:rPr>
          <w:rFonts w:ascii="Tahoma" w:hAnsi="Tahoma" w:cs="Tahoma"/>
        </w:rPr>
        <w:t>от</w:t>
      </w:r>
      <w:proofErr w:type="spellEnd"/>
      <w:r w:rsidR="00125CA5" w:rsidRPr="00BE17FE">
        <w:rPr>
          <w:rFonts w:ascii="Tahoma" w:hAnsi="Tahoma" w:cs="Tahoma"/>
        </w:rPr>
        <w:t xml:space="preserve"> </w:t>
      </w:r>
      <w:r w:rsidR="006B6F82">
        <w:rPr>
          <w:rFonts w:ascii="Tahoma" w:hAnsi="Tahoma" w:cs="Tahoma"/>
          <w:lang w:val="bg-BG"/>
        </w:rPr>
        <w:t xml:space="preserve">2017 до 2018 год. заема длъжността „Старши специалист“, </w:t>
      </w:r>
      <w:r w:rsidR="00125CA5" w:rsidRPr="00BE17FE">
        <w:rPr>
          <w:rFonts w:ascii="Tahoma" w:hAnsi="Tahoma" w:cs="Tahoma"/>
          <w:lang w:val="bg-BG"/>
        </w:rPr>
        <w:t>а от 201</w:t>
      </w:r>
      <w:r w:rsidR="006B6F82">
        <w:rPr>
          <w:rFonts w:ascii="Tahoma" w:hAnsi="Tahoma" w:cs="Tahoma"/>
          <w:lang w:val="bg-BG"/>
        </w:rPr>
        <w:t>8</w:t>
      </w:r>
      <w:r w:rsidR="00125CA5" w:rsidRPr="00BE17FE">
        <w:rPr>
          <w:rFonts w:ascii="Tahoma" w:hAnsi="Tahoma" w:cs="Tahoma"/>
          <w:lang w:val="bg-BG"/>
        </w:rPr>
        <w:t xml:space="preserve"> насам „гл. асистент“</w:t>
      </w:r>
      <w:r w:rsidRPr="00BE17FE">
        <w:rPr>
          <w:rFonts w:ascii="Tahoma" w:hAnsi="Tahoma" w:cs="Tahoma"/>
        </w:rPr>
        <w:t xml:space="preserve">. </w:t>
      </w:r>
      <w:r w:rsidR="006B6F82">
        <w:rPr>
          <w:rFonts w:ascii="Tahoma" w:hAnsi="Tahoma" w:cs="Tahoma"/>
          <w:lang w:val="bg-BG"/>
        </w:rPr>
        <w:t>След това катедрата е преименувана в „Електроснабдяване и електрообзавеждане“ и сега е „Електроенергетика и автоматика“.</w:t>
      </w:r>
    </w:p>
    <w:p w14:paraId="0D40FB19" w14:textId="7DD03E1C" w:rsidR="008713DD" w:rsidRPr="00BE17FE" w:rsidRDefault="00760AEB" w:rsidP="008713DD">
      <w:pPr>
        <w:spacing w:line="240" w:lineRule="auto"/>
        <w:ind w:firstLine="426"/>
        <w:jc w:val="both"/>
        <w:rPr>
          <w:rFonts w:ascii="Tahoma" w:hAnsi="Tahoma" w:cs="Tahoma"/>
          <w:szCs w:val="24"/>
          <w:lang w:val="bg-BG"/>
        </w:rPr>
      </w:pPr>
      <w:r w:rsidRPr="00BE17FE">
        <w:rPr>
          <w:rFonts w:ascii="Tahoma" w:hAnsi="Tahoma" w:cs="Tahoma"/>
          <w:szCs w:val="24"/>
          <w:lang w:val="bg-BG"/>
        </w:rPr>
        <w:t>Научният интерес на кандидат</w:t>
      </w:r>
      <w:r w:rsidR="006B6F82">
        <w:rPr>
          <w:rFonts w:ascii="Tahoma" w:hAnsi="Tahoma" w:cs="Tahoma"/>
          <w:szCs w:val="24"/>
          <w:lang w:val="bg-BG"/>
        </w:rPr>
        <w:t>а</w:t>
      </w:r>
      <w:r w:rsidRPr="00BE17FE">
        <w:rPr>
          <w:rFonts w:ascii="Tahoma" w:hAnsi="Tahoma" w:cs="Tahoma"/>
          <w:szCs w:val="24"/>
          <w:lang w:val="bg-BG"/>
        </w:rPr>
        <w:t xml:space="preserve"> съвпада с преподавател</w:t>
      </w:r>
      <w:r w:rsidR="006B6F82">
        <w:rPr>
          <w:rFonts w:ascii="Tahoma" w:hAnsi="Tahoma" w:cs="Tahoma"/>
          <w:szCs w:val="24"/>
          <w:lang w:val="bg-BG"/>
        </w:rPr>
        <w:t>с</w:t>
      </w:r>
      <w:r w:rsidRPr="00BE17FE">
        <w:rPr>
          <w:rFonts w:ascii="Tahoma" w:hAnsi="Tahoma" w:cs="Tahoma"/>
          <w:szCs w:val="24"/>
          <w:lang w:val="bg-BG"/>
        </w:rPr>
        <w:t>кото напр</w:t>
      </w:r>
      <w:r w:rsidR="00C73243" w:rsidRPr="00BE17FE">
        <w:rPr>
          <w:rFonts w:ascii="Tahoma" w:hAnsi="Tahoma" w:cs="Tahoma"/>
          <w:szCs w:val="24"/>
          <w:lang w:val="bg-BG"/>
        </w:rPr>
        <w:t>а</w:t>
      </w:r>
      <w:r w:rsidRPr="00BE17FE">
        <w:rPr>
          <w:rFonts w:ascii="Tahoma" w:hAnsi="Tahoma" w:cs="Tahoma"/>
          <w:szCs w:val="24"/>
          <w:lang w:val="bg-BG"/>
        </w:rPr>
        <w:t>вление за пр</w:t>
      </w:r>
      <w:r w:rsidR="0060251C" w:rsidRPr="00BE17FE">
        <w:rPr>
          <w:rFonts w:ascii="Tahoma" w:hAnsi="Tahoma" w:cs="Tahoma"/>
          <w:szCs w:val="24"/>
          <w:lang w:val="bg-BG"/>
        </w:rPr>
        <w:t>и</w:t>
      </w:r>
      <w:r w:rsidRPr="00BE17FE">
        <w:rPr>
          <w:rFonts w:ascii="Tahoma" w:hAnsi="Tahoma" w:cs="Tahoma"/>
          <w:szCs w:val="24"/>
          <w:lang w:val="bg-BG"/>
        </w:rPr>
        <w:t xml:space="preserve">лагане на </w:t>
      </w:r>
      <w:r w:rsidR="0060251C" w:rsidRPr="00BE17FE">
        <w:rPr>
          <w:rFonts w:ascii="Tahoma" w:hAnsi="Tahoma" w:cs="Tahoma"/>
          <w:szCs w:val="24"/>
          <w:lang w:val="bg-BG"/>
        </w:rPr>
        <w:t>моделиране, симулиране</w:t>
      </w:r>
      <w:r w:rsidR="006B6F82">
        <w:rPr>
          <w:rFonts w:ascii="Tahoma" w:hAnsi="Tahoma" w:cs="Tahoma"/>
          <w:szCs w:val="24"/>
          <w:lang w:val="bg-BG"/>
        </w:rPr>
        <w:t xml:space="preserve"> и</w:t>
      </w:r>
      <w:r w:rsidR="0060251C" w:rsidRPr="00BE17FE">
        <w:rPr>
          <w:rFonts w:ascii="Tahoma" w:hAnsi="Tahoma" w:cs="Tahoma"/>
          <w:szCs w:val="24"/>
          <w:lang w:val="bg-BG"/>
        </w:rPr>
        <w:t xml:space="preserve"> </w:t>
      </w:r>
      <w:r w:rsidRPr="00BE17FE">
        <w:rPr>
          <w:rFonts w:ascii="Tahoma" w:hAnsi="Tahoma" w:cs="Tahoma"/>
          <w:szCs w:val="24"/>
          <w:lang w:val="bg-BG"/>
        </w:rPr>
        <w:t>размит</w:t>
      </w:r>
      <w:r w:rsidR="006B6F82">
        <w:rPr>
          <w:rFonts w:ascii="Tahoma" w:hAnsi="Tahoma" w:cs="Tahoma"/>
          <w:szCs w:val="24"/>
          <w:lang w:val="bg-BG"/>
        </w:rPr>
        <w:t>а</w:t>
      </w:r>
      <w:r w:rsidRPr="00BE17FE">
        <w:rPr>
          <w:rFonts w:ascii="Tahoma" w:hAnsi="Tahoma" w:cs="Tahoma"/>
          <w:szCs w:val="24"/>
          <w:lang w:val="bg-BG"/>
        </w:rPr>
        <w:t xml:space="preserve"> </w:t>
      </w:r>
      <w:r w:rsidR="006B6F82">
        <w:rPr>
          <w:rFonts w:ascii="Tahoma" w:hAnsi="Tahoma" w:cs="Tahoma"/>
          <w:szCs w:val="24"/>
          <w:lang w:val="bg-BG"/>
        </w:rPr>
        <w:t xml:space="preserve">логика за </w:t>
      </w:r>
      <w:r w:rsidRPr="00BE17FE">
        <w:rPr>
          <w:rFonts w:ascii="Tahoma" w:hAnsi="Tahoma" w:cs="Tahoma"/>
          <w:szCs w:val="24"/>
          <w:lang w:val="bg-BG"/>
        </w:rPr>
        <w:t xml:space="preserve">повишаване на </w:t>
      </w:r>
      <w:r w:rsidR="00682860">
        <w:rPr>
          <w:rFonts w:ascii="Tahoma" w:hAnsi="Tahoma" w:cs="Tahoma"/>
          <w:szCs w:val="24"/>
          <w:lang w:val="bg-BG"/>
        </w:rPr>
        <w:t>енергийната ефективност</w:t>
      </w:r>
      <w:r w:rsidR="006B6F82">
        <w:rPr>
          <w:rFonts w:ascii="Tahoma" w:hAnsi="Tahoma" w:cs="Tahoma"/>
          <w:szCs w:val="24"/>
          <w:lang w:val="bg-BG"/>
        </w:rPr>
        <w:t xml:space="preserve"> и безопасност на електрическите апарати и машини</w:t>
      </w:r>
      <w:r w:rsidRPr="00BE17FE">
        <w:rPr>
          <w:rFonts w:ascii="Tahoma" w:hAnsi="Tahoma" w:cs="Tahoma"/>
          <w:szCs w:val="24"/>
          <w:lang w:val="bg-BG"/>
        </w:rPr>
        <w:t xml:space="preserve">. </w:t>
      </w:r>
      <w:r w:rsidR="00640E1F">
        <w:rPr>
          <w:rFonts w:ascii="Tahoma" w:hAnsi="Tahoma" w:cs="Tahoma"/>
          <w:szCs w:val="24"/>
          <w:lang w:val="bg-BG"/>
        </w:rPr>
        <w:t>Педагогическата подготовка на кандидата е на високо</w:t>
      </w:r>
      <w:r w:rsidR="008F386E">
        <w:rPr>
          <w:rFonts w:ascii="Tahoma" w:hAnsi="Tahoma" w:cs="Tahoma"/>
          <w:szCs w:val="24"/>
          <w:lang w:val="bg-BG"/>
        </w:rPr>
        <w:t xml:space="preserve"> ниво</w:t>
      </w:r>
      <w:r w:rsidR="00640E1F">
        <w:rPr>
          <w:rFonts w:ascii="Tahoma" w:hAnsi="Tahoma" w:cs="Tahoma"/>
          <w:szCs w:val="24"/>
          <w:lang w:val="bg-BG"/>
        </w:rPr>
        <w:t>. У</w:t>
      </w:r>
      <w:r w:rsidR="00C73243" w:rsidRPr="00BE17FE">
        <w:rPr>
          <w:rFonts w:ascii="Tahoma" w:hAnsi="Tahoma" w:cs="Tahoma"/>
          <w:szCs w:val="24"/>
          <w:lang w:val="bg-BG"/>
        </w:rPr>
        <w:t>чебната натовареност е достатъчна за предлаганата академична длъжност.</w:t>
      </w:r>
    </w:p>
    <w:p w14:paraId="05AF6FE5" w14:textId="10C0982C" w:rsidR="008713DD" w:rsidRPr="008E5014" w:rsidRDefault="00CF10AA" w:rsidP="00DC03BA">
      <w:pPr>
        <w:spacing w:after="80" w:line="240" w:lineRule="auto"/>
        <w:ind w:firstLine="709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>3.Основни научни и научно</w:t>
      </w:r>
      <w:r w:rsidR="005F48F1">
        <w:rPr>
          <w:rFonts w:ascii="Tahoma" w:hAnsi="Tahoma" w:cs="Tahoma"/>
          <w:b/>
          <w:sz w:val="24"/>
          <w:szCs w:val="24"/>
          <w:lang w:val="bg-BG"/>
        </w:rPr>
        <w:t>-</w:t>
      </w:r>
      <w:r w:rsidRPr="008E5014">
        <w:rPr>
          <w:rFonts w:ascii="Tahoma" w:hAnsi="Tahoma" w:cs="Tahoma"/>
          <w:b/>
          <w:sz w:val="24"/>
          <w:szCs w:val="24"/>
          <w:lang w:val="bg-BG"/>
        </w:rPr>
        <w:t>приложни приноси</w:t>
      </w:r>
      <w:r w:rsidR="008713DD" w:rsidRPr="008E5014">
        <w:rPr>
          <w:rFonts w:ascii="Tahoma" w:hAnsi="Tahoma" w:cs="Tahoma"/>
          <w:b/>
          <w:sz w:val="24"/>
          <w:szCs w:val="24"/>
          <w:lang w:val="bg-BG"/>
        </w:rPr>
        <w:t xml:space="preserve"> </w:t>
      </w:r>
    </w:p>
    <w:p w14:paraId="44B8CCC1" w14:textId="041BA7B4" w:rsidR="008776B2" w:rsidRPr="00BE17FE" w:rsidRDefault="003427B8" w:rsidP="00DC03BA">
      <w:pPr>
        <w:spacing w:after="80" w:line="240" w:lineRule="auto"/>
        <w:ind w:firstLine="709"/>
        <w:jc w:val="both"/>
        <w:rPr>
          <w:rFonts w:ascii="Tahoma" w:hAnsi="Tahoma" w:cs="Tahoma"/>
          <w:b/>
          <w:szCs w:val="24"/>
          <w:lang w:val="bg-BG"/>
        </w:rPr>
      </w:pPr>
      <w:r w:rsidRPr="00BE17FE">
        <w:rPr>
          <w:rFonts w:ascii="Tahoma" w:hAnsi="Tahoma" w:cs="Tahoma"/>
          <w:b/>
          <w:szCs w:val="24"/>
          <w:lang w:val="bg-BG"/>
        </w:rPr>
        <w:t>3.1. Монография - от</w:t>
      </w:r>
      <w:r w:rsidR="008776B2" w:rsidRPr="00BE17FE">
        <w:rPr>
          <w:rFonts w:ascii="Tahoma" w:hAnsi="Tahoma" w:cs="Tahoma"/>
          <w:b/>
          <w:szCs w:val="24"/>
          <w:lang w:val="bg-BG"/>
        </w:rPr>
        <w:t xml:space="preserve">крояват </w:t>
      </w:r>
      <w:r w:rsidRPr="00BE17FE">
        <w:rPr>
          <w:rFonts w:ascii="Tahoma" w:hAnsi="Tahoma" w:cs="Tahoma"/>
          <w:b/>
          <w:szCs w:val="24"/>
          <w:lang w:val="bg-BG"/>
        </w:rPr>
        <w:t xml:space="preserve">се </w:t>
      </w:r>
      <w:r w:rsidR="008776B2" w:rsidRPr="00BE17FE">
        <w:rPr>
          <w:rFonts w:ascii="Tahoma" w:hAnsi="Tahoma" w:cs="Tahoma"/>
          <w:b/>
          <w:szCs w:val="24"/>
          <w:lang w:val="bg-BG"/>
        </w:rPr>
        <w:t>следните научни и научно-приложни приноси:</w:t>
      </w:r>
    </w:p>
    <w:p w14:paraId="0093ECAC" w14:textId="3BF0CB07" w:rsidR="008776B2" w:rsidRDefault="00111214" w:rsidP="0078278C">
      <w:pPr>
        <w:pStyle w:val="ListParagraph"/>
        <w:spacing w:after="80" w:line="240" w:lineRule="auto"/>
        <w:ind w:left="0" w:firstLine="1069"/>
        <w:jc w:val="both"/>
        <w:rPr>
          <w:rFonts w:ascii="Tahoma" w:hAnsi="Tahoma" w:cs="Tahoma"/>
          <w:szCs w:val="24"/>
          <w:lang w:val="bg-BG"/>
        </w:rPr>
      </w:pPr>
      <w:r w:rsidRPr="00111214">
        <w:rPr>
          <w:rFonts w:ascii="Tahoma" w:hAnsi="Tahoma" w:cs="Tahoma"/>
          <w:b/>
          <w:bCs/>
          <w:szCs w:val="24"/>
          <w:lang w:val="bg-BG"/>
        </w:rPr>
        <w:t>3.1.</w:t>
      </w:r>
      <w:r w:rsidR="008152DD">
        <w:rPr>
          <w:rFonts w:ascii="Tahoma" w:hAnsi="Tahoma" w:cs="Tahoma"/>
          <w:b/>
          <w:bCs/>
          <w:szCs w:val="24"/>
          <w:lang w:val="bg-BG"/>
        </w:rPr>
        <w:t>1</w:t>
      </w:r>
      <w:r w:rsidRPr="00111214">
        <w:rPr>
          <w:rFonts w:ascii="Tahoma" w:hAnsi="Tahoma" w:cs="Tahoma"/>
          <w:b/>
          <w:bCs/>
          <w:szCs w:val="24"/>
          <w:lang w:val="bg-BG"/>
        </w:rPr>
        <w:t>. Научно-приложни.</w:t>
      </w:r>
      <w:r>
        <w:rPr>
          <w:rFonts w:ascii="Tahoma" w:hAnsi="Tahoma" w:cs="Tahoma"/>
          <w:szCs w:val="24"/>
          <w:lang w:val="bg-BG"/>
        </w:rPr>
        <w:t xml:space="preserve"> </w:t>
      </w:r>
      <w:r w:rsidR="008152DD">
        <w:rPr>
          <w:rFonts w:ascii="Tahoma" w:hAnsi="Tahoma" w:cs="Tahoma"/>
          <w:szCs w:val="24"/>
          <w:lang w:val="bg-BG"/>
        </w:rPr>
        <w:t xml:space="preserve">Проектирана е система за намаляване на влиянието на реактивната енергия чрез избор на </w:t>
      </w:r>
      <w:proofErr w:type="spellStart"/>
      <w:r w:rsidR="008152DD">
        <w:rPr>
          <w:rFonts w:ascii="Tahoma" w:hAnsi="Tahoma" w:cs="Tahoma"/>
          <w:szCs w:val="24"/>
          <w:lang w:val="bg-BG"/>
        </w:rPr>
        <w:t>кондензаторни</w:t>
      </w:r>
      <w:proofErr w:type="spellEnd"/>
      <w:r w:rsidR="008152DD">
        <w:rPr>
          <w:rFonts w:ascii="Tahoma" w:hAnsi="Tahoma" w:cs="Tahoma"/>
          <w:szCs w:val="24"/>
          <w:lang w:val="bg-BG"/>
        </w:rPr>
        <w:t xml:space="preserve"> батерии и места за тяхното поставяне.</w:t>
      </w:r>
    </w:p>
    <w:p w14:paraId="25C91D7B" w14:textId="13E282F3" w:rsidR="001E2FC9" w:rsidRPr="00BE17FE" w:rsidRDefault="00111214" w:rsidP="008152DD">
      <w:pPr>
        <w:pStyle w:val="ListParagraph"/>
        <w:spacing w:after="80" w:line="240" w:lineRule="auto"/>
        <w:ind w:left="0" w:firstLine="1069"/>
        <w:jc w:val="both"/>
        <w:rPr>
          <w:rFonts w:ascii="Tahoma" w:hAnsi="Tahoma" w:cs="Tahoma"/>
          <w:szCs w:val="24"/>
          <w:lang w:val="bg-BG"/>
        </w:rPr>
      </w:pPr>
      <w:r w:rsidRPr="00790D80">
        <w:rPr>
          <w:rFonts w:ascii="Tahoma" w:hAnsi="Tahoma" w:cs="Tahoma"/>
          <w:b/>
          <w:bCs/>
          <w:szCs w:val="24"/>
          <w:lang w:val="bg-BG"/>
        </w:rPr>
        <w:t>3.1.3. Приложни</w:t>
      </w:r>
      <w:r>
        <w:rPr>
          <w:rFonts w:ascii="Tahoma" w:hAnsi="Tahoma" w:cs="Tahoma"/>
          <w:szCs w:val="24"/>
          <w:lang w:val="bg-BG"/>
        </w:rPr>
        <w:t xml:space="preserve">. </w:t>
      </w:r>
      <w:r w:rsidR="001E2FC9" w:rsidRPr="00BE17FE">
        <w:rPr>
          <w:rFonts w:ascii="Tahoma" w:hAnsi="Tahoma" w:cs="Tahoma"/>
          <w:szCs w:val="24"/>
          <w:lang w:val="bg-BG"/>
        </w:rPr>
        <w:t>Направени са експериментални изследвания върху модели на процеси и индустриални обекти</w:t>
      </w:r>
      <w:r w:rsidR="008152DD">
        <w:rPr>
          <w:rFonts w:ascii="Tahoma" w:hAnsi="Tahoma" w:cs="Tahoma"/>
          <w:szCs w:val="24"/>
          <w:lang w:val="bg-BG"/>
        </w:rPr>
        <w:t xml:space="preserve"> средно напрежение, а на база на резултатите са дадени допустимите области на решение като симулациите са на МАТЛАБ</w:t>
      </w:r>
      <w:r w:rsidR="001E2FC9" w:rsidRPr="00BE17FE">
        <w:rPr>
          <w:rFonts w:ascii="Tahoma" w:hAnsi="Tahoma" w:cs="Tahoma"/>
          <w:szCs w:val="24"/>
          <w:lang w:val="bg-BG"/>
        </w:rPr>
        <w:t>.</w:t>
      </w:r>
    </w:p>
    <w:p w14:paraId="50FB643E" w14:textId="01358E65" w:rsidR="003427B8" w:rsidRPr="006D1567" w:rsidRDefault="003427B8" w:rsidP="006D1567">
      <w:pPr>
        <w:spacing w:after="80" w:line="240" w:lineRule="auto"/>
        <w:jc w:val="both"/>
        <w:rPr>
          <w:rFonts w:ascii="Tahoma" w:hAnsi="Tahoma" w:cs="Tahoma"/>
          <w:szCs w:val="24"/>
          <w:lang w:val="bg-BG"/>
        </w:rPr>
      </w:pPr>
      <w:r w:rsidRPr="006D1567">
        <w:rPr>
          <w:rFonts w:ascii="Tahoma" w:hAnsi="Tahoma" w:cs="Tahoma"/>
          <w:b/>
          <w:bCs/>
          <w:szCs w:val="24"/>
          <w:lang w:val="bg-BG"/>
        </w:rPr>
        <w:t>3.2. Научни публикации извън равностойните на монографичен труд – Г</w:t>
      </w:r>
    </w:p>
    <w:p w14:paraId="3CD9C791" w14:textId="692F0D91" w:rsidR="00980B7F" w:rsidRDefault="003427B8" w:rsidP="00ED46F5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 w:rsidRPr="00BE17FE">
        <w:rPr>
          <w:rFonts w:ascii="Tahoma" w:hAnsi="Tahoma" w:cs="Tahoma"/>
          <w:b/>
          <w:bCs/>
          <w:sz w:val="23"/>
          <w:szCs w:val="23"/>
          <w:lang w:val="bg-BG"/>
        </w:rPr>
        <w:t xml:space="preserve">3.2.1. Научни приноси. </w:t>
      </w:r>
      <w:r w:rsidRPr="00BE17FE">
        <w:rPr>
          <w:rFonts w:ascii="Tahoma" w:hAnsi="Tahoma" w:cs="Tahoma"/>
          <w:bCs/>
          <w:sz w:val="23"/>
          <w:szCs w:val="23"/>
          <w:lang w:val="bg-BG"/>
        </w:rPr>
        <w:t xml:space="preserve">Разработени са </w:t>
      </w:r>
      <w:r w:rsidR="000D1E74">
        <w:rPr>
          <w:rFonts w:ascii="Tahoma" w:hAnsi="Tahoma" w:cs="Tahoma"/>
          <w:bCs/>
          <w:sz w:val="23"/>
          <w:szCs w:val="23"/>
          <w:lang w:val="bg-BG"/>
        </w:rPr>
        <w:t xml:space="preserve">математически модели за </w:t>
      </w:r>
      <w:r w:rsidR="000D1E74">
        <w:rPr>
          <w:rFonts w:ascii="Tahoma" w:hAnsi="Tahoma" w:cs="Tahoma"/>
          <w:bCs/>
          <w:lang w:val="bg-BG"/>
        </w:rPr>
        <w:t>повишаване на енергийната ефективност чрез синхронни двигатели и кондензатори (</w:t>
      </w:r>
      <w:r w:rsidR="000D1E74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0D1E74">
        <w:rPr>
          <w:rFonts w:ascii="Tahoma" w:hAnsi="Tahoma" w:cs="Tahoma"/>
          <w:sz w:val="23"/>
          <w:szCs w:val="23"/>
          <w:lang w:val="bg-BG"/>
        </w:rPr>
        <w:t>4</w:t>
      </w:r>
      <w:r w:rsidR="000D1E74" w:rsidRPr="002542CF">
        <w:rPr>
          <w:rFonts w:ascii="Tahoma" w:hAnsi="Tahoma" w:cs="Tahoma"/>
          <w:sz w:val="23"/>
          <w:szCs w:val="23"/>
          <w:lang w:val="bg-BG"/>
        </w:rPr>
        <w:t>.)</w:t>
      </w:r>
      <w:r w:rsidR="006E2A8A">
        <w:rPr>
          <w:rFonts w:ascii="Tahoma" w:hAnsi="Tahoma" w:cs="Tahoma"/>
          <w:sz w:val="23"/>
          <w:szCs w:val="23"/>
          <w:lang w:val="bg-BG"/>
        </w:rPr>
        <w:t xml:space="preserve"> и</w:t>
      </w:r>
      <w:r w:rsidR="006E2A8A" w:rsidRPr="006E2A8A">
        <w:rPr>
          <w:rFonts w:ascii="Tahoma" w:hAnsi="Tahoma" w:cs="Tahoma"/>
          <w:sz w:val="23"/>
          <w:szCs w:val="23"/>
          <w:lang w:val="bg-BG"/>
        </w:rPr>
        <w:t xml:space="preserve"> вероятността от възникване на експлозии и пожари (III.6.),  </w:t>
      </w:r>
      <w:r w:rsidR="00ED46F5">
        <w:rPr>
          <w:rFonts w:ascii="Tahoma" w:hAnsi="Tahoma" w:cs="Tahoma"/>
          <w:sz w:val="23"/>
          <w:szCs w:val="23"/>
          <w:lang w:val="bg-BG"/>
        </w:rPr>
        <w:t>п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>редложено</w:t>
      </w:r>
      <w:r w:rsidR="00ED46F5">
        <w:rPr>
          <w:rFonts w:ascii="Tahoma" w:hAnsi="Tahoma" w:cs="Tahoma"/>
          <w:sz w:val="23"/>
          <w:szCs w:val="23"/>
          <w:lang w:val="bg-BG"/>
        </w:rPr>
        <w:t xml:space="preserve"> е 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 xml:space="preserve">устройство </w:t>
      </w:r>
      <w:r w:rsidR="00ED46F5">
        <w:rPr>
          <w:rFonts w:ascii="Tahoma" w:hAnsi="Tahoma" w:cs="Tahoma"/>
          <w:sz w:val="23"/>
          <w:szCs w:val="23"/>
          <w:lang w:val="bg-BG"/>
        </w:rPr>
        <w:t xml:space="preserve">за 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>генерира</w:t>
      </w:r>
      <w:r w:rsidR="00ED46F5">
        <w:rPr>
          <w:rFonts w:ascii="Tahoma" w:hAnsi="Tahoma" w:cs="Tahoma"/>
          <w:sz w:val="23"/>
          <w:szCs w:val="23"/>
          <w:lang w:val="bg-BG"/>
        </w:rPr>
        <w:t>не на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 xml:space="preserve"> налягане в захранващия </w:t>
      </w:r>
      <w:proofErr w:type="spellStart"/>
      <w:r w:rsidR="00ED46F5" w:rsidRPr="00ED46F5">
        <w:rPr>
          <w:rFonts w:ascii="Tahoma" w:hAnsi="Tahoma" w:cs="Tahoma"/>
          <w:sz w:val="23"/>
          <w:szCs w:val="23"/>
          <w:lang w:val="bg-BG"/>
        </w:rPr>
        <w:t>Дюар</w:t>
      </w:r>
      <w:proofErr w:type="spellEnd"/>
      <w:r w:rsidR="00ED46F5" w:rsidRPr="00ED46F5">
        <w:rPr>
          <w:rFonts w:ascii="Tahoma" w:hAnsi="Tahoma" w:cs="Tahoma"/>
          <w:sz w:val="23"/>
          <w:szCs w:val="23"/>
          <w:lang w:val="bg-BG"/>
        </w:rPr>
        <w:t xml:space="preserve"> чрез</w:t>
      </w:r>
      <w:r w:rsidR="00ED46F5">
        <w:rPr>
          <w:rFonts w:ascii="Tahoma" w:hAnsi="Tahoma" w:cs="Tahoma"/>
          <w:sz w:val="23"/>
          <w:szCs w:val="23"/>
          <w:lang w:val="bg-BG"/>
        </w:rPr>
        <w:t xml:space="preserve"> 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>нагряване и изпаряване на течен азот</w:t>
      </w:r>
      <w:r w:rsidR="00ED46F5">
        <w:rPr>
          <w:rFonts w:ascii="Tahoma" w:hAnsi="Tahoma" w:cs="Tahoma"/>
          <w:sz w:val="23"/>
          <w:szCs w:val="23"/>
          <w:lang w:val="bg-BG"/>
        </w:rPr>
        <w:t xml:space="preserve"> 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>(III.</w:t>
      </w:r>
      <w:r w:rsidR="00ED46F5">
        <w:rPr>
          <w:rFonts w:ascii="Tahoma" w:hAnsi="Tahoma" w:cs="Tahoma"/>
          <w:sz w:val="23"/>
          <w:szCs w:val="23"/>
          <w:lang w:val="bg-BG"/>
        </w:rPr>
        <w:t>17</w:t>
      </w:r>
      <w:r w:rsidR="00ED46F5" w:rsidRPr="00ED46F5">
        <w:rPr>
          <w:rFonts w:ascii="Tahoma" w:hAnsi="Tahoma" w:cs="Tahoma"/>
          <w:sz w:val="23"/>
          <w:szCs w:val="23"/>
          <w:lang w:val="bg-BG"/>
        </w:rPr>
        <w:t>.).</w:t>
      </w:r>
    </w:p>
    <w:p w14:paraId="6B609A66" w14:textId="2D5F4911" w:rsidR="003427B8" w:rsidRPr="00BE17FE" w:rsidRDefault="003427B8" w:rsidP="003427B8">
      <w:pPr>
        <w:spacing w:after="80" w:line="240" w:lineRule="auto"/>
        <w:ind w:firstLine="709"/>
        <w:jc w:val="both"/>
        <w:rPr>
          <w:rFonts w:ascii="Tahoma" w:hAnsi="Tahoma" w:cs="Tahoma"/>
          <w:b/>
          <w:bCs/>
          <w:sz w:val="23"/>
          <w:szCs w:val="23"/>
          <w:lang w:val="bg-BG"/>
        </w:rPr>
      </w:pPr>
      <w:r w:rsidRPr="00BE17FE">
        <w:rPr>
          <w:rFonts w:ascii="Tahoma" w:hAnsi="Tahoma" w:cs="Tahoma"/>
          <w:b/>
          <w:bCs/>
          <w:sz w:val="23"/>
          <w:szCs w:val="23"/>
          <w:lang w:val="bg-BG"/>
        </w:rPr>
        <w:t xml:space="preserve">3.2.2. Научно-приложни приноси. </w:t>
      </w:r>
    </w:p>
    <w:p w14:paraId="1237745D" w14:textId="614C8C76" w:rsidR="00820229" w:rsidRDefault="00852D3A" w:rsidP="00893998">
      <w:pPr>
        <w:spacing w:after="80" w:line="240" w:lineRule="auto"/>
        <w:ind w:firstLine="709"/>
        <w:jc w:val="both"/>
        <w:rPr>
          <w:rFonts w:ascii="Tahoma" w:hAnsi="Tahoma" w:cs="Tahoma"/>
          <w:b/>
          <w:bCs/>
          <w:sz w:val="23"/>
          <w:szCs w:val="23"/>
          <w:lang w:val="bg-BG"/>
        </w:rPr>
      </w:pPr>
      <w:r w:rsidRPr="008E5014"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 w:rsidR="00820229">
        <w:rPr>
          <w:rFonts w:ascii="Tahoma" w:hAnsi="Tahoma" w:cs="Tahoma"/>
          <w:b/>
          <w:bCs/>
          <w:sz w:val="23"/>
          <w:szCs w:val="23"/>
          <w:lang w:val="bg-BG"/>
        </w:rPr>
        <w:t>Интелигентно измерване и управление.</w:t>
      </w:r>
    </w:p>
    <w:p w14:paraId="619D11C9" w14:textId="0F9F96AB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 w:rsidRPr="00820229">
        <w:rPr>
          <w:rFonts w:ascii="Tahoma" w:hAnsi="Tahoma" w:cs="Tahoma"/>
          <w:sz w:val="23"/>
          <w:szCs w:val="23"/>
          <w:lang w:val="bg-BG"/>
        </w:rPr>
        <w:t>-</w:t>
      </w:r>
      <w:r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>
        <w:rPr>
          <w:rFonts w:ascii="Tahoma" w:hAnsi="Tahoma" w:cs="Tahoma"/>
          <w:sz w:val="23"/>
          <w:szCs w:val="23"/>
          <w:lang w:val="bg-BG"/>
        </w:rPr>
        <w:t>п</w:t>
      </w:r>
      <w:r w:rsidR="00292A7A" w:rsidRPr="00292A7A">
        <w:rPr>
          <w:rFonts w:ascii="Tahoma" w:hAnsi="Tahoma" w:cs="Tahoma"/>
          <w:sz w:val="23"/>
          <w:szCs w:val="23"/>
          <w:lang w:val="bg-BG"/>
        </w:rPr>
        <w:t>о метода на затихване с доплеровото</w:t>
      </w:r>
      <w:r w:rsidR="00292A7A">
        <w:rPr>
          <w:rFonts w:ascii="Tahoma" w:hAnsi="Tahoma" w:cs="Tahoma"/>
          <w:sz w:val="23"/>
          <w:szCs w:val="23"/>
          <w:lang w:val="bg-BG"/>
        </w:rPr>
        <w:t xml:space="preserve"> </w:t>
      </w:r>
      <w:r w:rsidR="00292A7A" w:rsidRPr="00292A7A">
        <w:rPr>
          <w:rFonts w:ascii="Tahoma" w:hAnsi="Tahoma" w:cs="Tahoma"/>
          <w:sz w:val="23"/>
          <w:szCs w:val="23"/>
          <w:lang w:val="bg-BG"/>
        </w:rPr>
        <w:t>изместване</w:t>
      </w:r>
      <w:r w:rsidR="00292A7A" w:rsidRPr="00292A7A"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 w:rsidR="00292A7A" w:rsidRPr="00292A7A">
        <w:rPr>
          <w:rFonts w:ascii="Tahoma" w:hAnsi="Tahoma" w:cs="Tahoma"/>
          <w:sz w:val="23"/>
          <w:szCs w:val="23"/>
          <w:lang w:val="bg-BG"/>
        </w:rPr>
        <w:t>е получен</w:t>
      </w:r>
      <w:r w:rsidR="00292A7A">
        <w:rPr>
          <w:rFonts w:ascii="Tahoma" w:hAnsi="Tahoma" w:cs="Tahoma"/>
          <w:sz w:val="23"/>
          <w:szCs w:val="23"/>
          <w:lang w:val="bg-BG"/>
        </w:rPr>
        <w:t xml:space="preserve">о термоядрено изпаряване за определяне на структурата на две двойки </w:t>
      </w:r>
      <w:r w:rsidR="00292A7A" w:rsidRPr="00292A7A">
        <w:rPr>
          <w:rFonts w:ascii="Tahoma" w:hAnsi="Tahoma" w:cs="Tahoma"/>
          <w:sz w:val="23"/>
          <w:szCs w:val="23"/>
          <w:lang w:val="bg-BG"/>
        </w:rPr>
        <w:t>A=31 и A=47</w:t>
      </w:r>
      <w:r w:rsidR="00292A7A">
        <w:rPr>
          <w:rFonts w:ascii="Tahoma" w:hAnsi="Tahoma" w:cs="Tahoma"/>
          <w:sz w:val="23"/>
          <w:szCs w:val="23"/>
          <w:lang w:val="bg-BG"/>
        </w:rPr>
        <w:t xml:space="preserve"> (</w:t>
      </w:r>
      <w:r w:rsidR="00292A7A" w:rsidRPr="00292A7A">
        <w:rPr>
          <w:rFonts w:ascii="Tahoma" w:hAnsi="Tahoma" w:cs="Tahoma"/>
          <w:sz w:val="23"/>
          <w:szCs w:val="23"/>
          <w:lang w:val="bg-BG"/>
        </w:rPr>
        <w:t>III.1.)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1ECAEB4C" w14:textId="2BF84496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>
        <w:rPr>
          <w:rFonts w:ascii="Tahoma" w:hAnsi="Tahoma" w:cs="Tahoma"/>
          <w:sz w:val="23"/>
          <w:szCs w:val="23"/>
          <w:lang w:val="bg-BG"/>
        </w:rPr>
        <w:t xml:space="preserve">- </w:t>
      </w:r>
      <w:r w:rsidR="002542CF">
        <w:rPr>
          <w:rFonts w:ascii="Tahoma" w:hAnsi="Tahoma" w:cs="Tahoma"/>
          <w:sz w:val="23"/>
          <w:szCs w:val="23"/>
          <w:lang w:val="bg-BG"/>
        </w:rPr>
        <w:t>лабораторен прототип на</w:t>
      </w:r>
      <w:r w:rsidR="002542CF" w:rsidRPr="002542CF">
        <w:rPr>
          <w:rFonts w:ascii="Tahoma" w:hAnsi="Tahoma" w:cs="Tahoma"/>
          <w:sz w:val="23"/>
          <w:szCs w:val="23"/>
          <w:lang w:val="bg-BG"/>
        </w:rPr>
        <w:t xml:space="preserve"> манипулатор тип</w:t>
      </w:r>
      <w:r w:rsidR="002542CF">
        <w:rPr>
          <w:rFonts w:ascii="Tahoma" w:hAnsi="Tahoma" w:cs="Tahoma"/>
          <w:sz w:val="23"/>
          <w:szCs w:val="23"/>
          <w:lang w:val="bg-BG"/>
        </w:rPr>
        <w:t xml:space="preserve"> </w:t>
      </w:r>
      <w:r w:rsidR="002542CF" w:rsidRPr="002542CF">
        <w:rPr>
          <w:rFonts w:ascii="Tahoma" w:hAnsi="Tahoma" w:cs="Tahoma"/>
          <w:sz w:val="23"/>
          <w:szCs w:val="23"/>
          <w:lang w:val="bg-BG"/>
        </w:rPr>
        <w:t>Делта с паралелна кинематика</w:t>
      </w:r>
      <w:r w:rsidR="002542CF">
        <w:rPr>
          <w:rFonts w:ascii="Tahoma" w:hAnsi="Tahoma" w:cs="Tahoma"/>
          <w:sz w:val="23"/>
          <w:szCs w:val="23"/>
          <w:lang w:val="bg-BG"/>
        </w:rPr>
        <w:t xml:space="preserve"> с функции вземане и поставяне (</w:t>
      </w:r>
      <w:r w:rsidR="002542CF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2542CF">
        <w:rPr>
          <w:rFonts w:ascii="Tahoma" w:hAnsi="Tahoma" w:cs="Tahoma"/>
          <w:sz w:val="23"/>
          <w:szCs w:val="23"/>
          <w:lang w:val="bg-BG"/>
        </w:rPr>
        <w:t>2</w:t>
      </w:r>
      <w:r w:rsidR="002542CF" w:rsidRPr="002542CF">
        <w:rPr>
          <w:rFonts w:ascii="Tahoma" w:hAnsi="Tahoma" w:cs="Tahoma"/>
          <w:sz w:val="23"/>
          <w:szCs w:val="23"/>
          <w:lang w:val="bg-BG"/>
        </w:rPr>
        <w:t>.)</w:t>
      </w:r>
      <w:r w:rsidR="00C44355">
        <w:rPr>
          <w:rFonts w:ascii="Tahoma" w:hAnsi="Tahoma" w:cs="Tahoma"/>
          <w:sz w:val="23"/>
          <w:szCs w:val="23"/>
          <w:lang w:val="bg-BG"/>
        </w:rPr>
        <w:t xml:space="preserve"> или фини манипулации при висока стабилност </w:t>
      </w:r>
      <w:r w:rsidR="00C44355" w:rsidRPr="006E2A8A">
        <w:rPr>
          <w:rFonts w:ascii="Tahoma" w:hAnsi="Tahoma" w:cs="Tahoma"/>
          <w:sz w:val="23"/>
          <w:szCs w:val="23"/>
          <w:lang w:val="bg-BG"/>
        </w:rPr>
        <w:t>(III.</w:t>
      </w:r>
      <w:r w:rsidR="00C44355">
        <w:rPr>
          <w:rFonts w:ascii="Tahoma" w:hAnsi="Tahoma" w:cs="Tahoma"/>
          <w:sz w:val="23"/>
          <w:szCs w:val="23"/>
          <w:lang w:val="bg-BG"/>
        </w:rPr>
        <w:t>18</w:t>
      </w:r>
      <w:r w:rsidR="00C44355" w:rsidRPr="006E2A8A">
        <w:rPr>
          <w:rFonts w:ascii="Tahoma" w:hAnsi="Tahoma" w:cs="Tahoma"/>
          <w:sz w:val="23"/>
          <w:szCs w:val="23"/>
          <w:lang w:val="bg-BG"/>
        </w:rPr>
        <w:t>.)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42BE20F7" w14:textId="60105FE4" w:rsidR="00820229" w:rsidRDefault="00820229" w:rsidP="00820229">
      <w:pPr>
        <w:spacing w:after="80" w:line="240" w:lineRule="auto"/>
        <w:ind w:firstLine="709"/>
        <w:jc w:val="both"/>
        <w:rPr>
          <w:rFonts w:ascii="Tahoma" w:hAnsi="Tahoma" w:cs="Tahoma"/>
          <w:b/>
          <w:bCs/>
          <w:sz w:val="23"/>
          <w:szCs w:val="23"/>
          <w:lang w:val="bg-BG"/>
        </w:rPr>
      </w:pPr>
      <w:r>
        <w:rPr>
          <w:rFonts w:ascii="Tahoma" w:hAnsi="Tahoma" w:cs="Tahoma"/>
          <w:b/>
          <w:bCs/>
          <w:sz w:val="23"/>
          <w:szCs w:val="23"/>
          <w:lang w:val="bg-BG"/>
        </w:rPr>
        <w:t>Основни параметри, е</w:t>
      </w:r>
      <w:r w:rsidRPr="008E5014">
        <w:rPr>
          <w:rFonts w:ascii="Tahoma" w:hAnsi="Tahoma" w:cs="Tahoma"/>
          <w:b/>
          <w:bCs/>
          <w:sz w:val="23"/>
          <w:szCs w:val="23"/>
          <w:lang w:val="bg-BG"/>
        </w:rPr>
        <w:t>нергийна ефективност</w:t>
      </w:r>
      <w:r>
        <w:rPr>
          <w:rFonts w:ascii="Tahoma" w:hAnsi="Tahoma" w:cs="Tahoma"/>
          <w:b/>
          <w:bCs/>
          <w:sz w:val="23"/>
          <w:szCs w:val="23"/>
          <w:lang w:val="bg-BG"/>
        </w:rPr>
        <w:t>,</w:t>
      </w:r>
      <w:r w:rsidRPr="008E5014">
        <w:rPr>
          <w:rFonts w:ascii="Tahoma" w:hAnsi="Tahoma" w:cs="Tahoma"/>
          <w:b/>
          <w:bCs/>
          <w:sz w:val="23"/>
          <w:szCs w:val="23"/>
          <w:lang w:val="bg-BG"/>
        </w:rPr>
        <w:t xml:space="preserve"> енергоикономично управление на системи и процеси</w:t>
      </w:r>
      <w:r w:rsidRPr="00BE17FE">
        <w:rPr>
          <w:rFonts w:ascii="Tahoma" w:hAnsi="Tahoma" w:cs="Tahoma"/>
          <w:b/>
          <w:bCs/>
          <w:sz w:val="23"/>
          <w:szCs w:val="23"/>
          <w:lang w:val="bg-BG"/>
        </w:rPr>
        <w:t xml:space="preserve">. </w:t>
      </w:r>
    </w:p>
    <w:p w14:paraId="5EFAA8AF" w14:textId="77777777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>
        <w:rPr>
          <w:rFonts w:ascii="Tahoma" w:hAnsi="Tahoma" w:cs="Tahoma"/>
          <w:sz w:val="23"/>
          <w:szCs w:val="23"/>
          <w:lang w:val="bg-BG"/>
        </w:rPr>
        <w:t xml:space="preserve">- </w:t>
      </w:r>
      <w:r w:rsidR="0002012A">
        <w:rPr>
          <w:rFonts w:ascii="Tahoma" w:hAnsi="Tahoma" w:cs="Tahoma"/>
          <w:sz w:val="23"/>
          <w:szCs w:val="23"/>
          <w:lang w:val="bg-BG"/>
        </w:rPr>
        <w:t>защита на електродвигатели</w:t>
      </w:r>
      <w:r w:rsidR="00C37A93">
        <w:rPr>
          <w:rFonts w:ascii="Tahoma" w:hAnsi="Tahoma" w:cs="Tahoma"/>
          <w:sz w:val="23"/>
          <w:szCs w:val="23"/>
          <w:lang w:val="bg-BG"/>
        </w:rPr>
        <w:t>,</w:t>
      </w:r>
      <w:r w:rsidR="0002012A">
        <w:rPr>
          <w:rFonts w:ascii="Tahoma" w:hAnsi="Tahoma" w:cs="Tahoma"/>
          <w:sz w:val="23"/>
          <w:szCs w:val="23"/>
          <w:lang w:val="bg-BG"/>
        </w:rPr>
        <w:t xml:space="preserve"> </w:t>
      </w:r>
      <w:r w:rsidR="00C37A93">
        <w:rPr>
          <w:rFonts w:ascii="Tahoma" w:hAnsi="Tahoma" w:cs="Tahoma"/>
          <w:sz w:val="23"/>
          <w:szCs w:val="23"/>
          <w:lang w:val="bg-BG"/>
        </w:rPr>
        <w:t xml:space="preserve">промишлено </w:t>
      </w:r>
      <w:r w:rsidR="005F4A5C">
        <w:rPr>
          <w:rFonts w:ascii="Tahoma" w:hAnsi="Tahoma" w:cs="Tahoma"/>
          <w:sz w:val="23"/>
          <w:szCs w:val="23"/>
          <w:lang w:val="bg-BG"/>
        </w:rPr>
        <w:t xml:space="preserve">и минно </w:t>
      </w:r>
      <w:r w:rsidR="0002012A" w:rsidRPr="0002012A">
        <w:rPr>
          <w:rFonts w:ascii="Tahoma" w:hAnsi="Tahoma" w:cs="Tahoma"/>
          <w:sz w:val="23"/>
          <w:szCs w:val="23"/>
          <w:lang w:val="bg-BG"/>
        </w:rPr>
        <w:t>оборудване</w:t>
      </w:r>
      <w:r w:rsidR="005F4A5C">
        <w:rPr>
          <w:rFonts w:ascii="Tahoma" w:hAnsi="Tahoma" w:cs="Tahoma"/>
          <w:sz w:val="23"/>
          <w:szCs w:val="23"/>
          <w:lang w:val="bg-BG"/>
        </w:rPr>
        <w:t>, както</w:t>
      </w:r>
      <w:r w:rsidR="0002012A" w:rsidRPr="0002012A">
        <w:rPr>
          <w:rFonts w:ascii="Tahoma" w:hAnsi="Tahoma" w:cs="Tahoma"/>
          <w:sz w:val="23"/>
          <w:szCs w:val="23"/>
          <w:lang w:val="bg-BG"/>
        </w:rPr>
        <w:t xml:space="preserve"> </w:t>
      </w:r>
      <w:r w:rsidR="00DF1A7E">
        <w:rPr>
          <w:rFonts w:ascii="Tahoma" w:hAnsi="Tahoma" w:cs="Tahoma"/>
          <w:sz w:val="23"/>
          <w:szCs w:val="23"/>
          <w:lang w:val="bg-BG"/>
        </w:rPr>
        <w:t xml:space="preserve"> и повишаване на безопасността</w:t>
      </w:r>
      <w:r w:rsidR="00C37A93">
        <w:rPr>
          <w:rFonts w:ascii="Tahoma" w:hAnsi="Tahoma" w:cs="Tahoma"/>
          <w:sz w:val="23"/>
          <w:szCs w:val="23"/>
          <w:lang w:val="bg-BG"/>
        </w:rPr>
        <w:t xml:space="preserve"> му</w:t>
      </w:r>
      <w:r w:rsidR="00DF1A7E">
        <w:rPr>
          <w:rFonts w:ascii="Tahoma" w:hAnsi="Tahoma" w:cs="Tahoma"/>
          <w:sz w:val="23"/>
          <w:szCs w:val="23"/>
          <w:lang w:val="bg-BG"/>
        </w:rPr>
        <w:t xml:space="preserve"> при работа</w:t>
      </w:r>
      <w:r w:rsidR="00292A7A" w:rsidRPr="0002012A">
        <w:rPr>
          <w:rFonts w:ascii="Tahoma" w:hAnsi="Tahoma" w:cs="Tahoma"/>
          <w:sz w:val="23"/>
          <w:szCs w:val="23"/>
          <w:lang w:val="bg-BG"/>
        </w:rPr>
        <w:t xml:space="preserve"> </w:t>
      </w:r>
      <w:r w:rsidR="003427B8" w:rsidRPr="0002012A">
        <w:rPr>
          <w:rFonts w:ascii="Tahoma" w:hAnsi="Tahoma" w:cs="Tahoma"/>
          <w:lang w:val="bg-BG"/>
        </w:rPr>
        <w:t xml:space="preserve"> (</w:t>
      </w:r>
      <w:r w:rsidR="0002012A" w:rsidRPr="0002012A">
        <w:rPr>
          <w:rFonts w:ascii="Tahoma" w:hAnsi="Tahoma" w:cs="Tahoma"/>
          <w:lang w:val="bg-BG"/>
        </w:rPr>
        <w:t>III.3.</w:t>
      </w:r>
      <w:r w:rsidR="00C37A93">
        <w:rPr>
          <w:rFonts w:ascii="Tahoma" w:hAnsi="Tahoma" w:cs="Tahoma"/>
          <w:lang w:val="bg-BG"/>
        </w:rPr>
        <w:t>,</w:t>
      </w:r>
      <w:r w:rsidR="00DF1A7E">
        <w:rPr>
          <w:rFonts w:ascii="Tahoma" w:hAnsi="Tahoma" w:cs="Tahoma"/>
          <w:lang w:val="bg-BG"/>
        </w:rPr>
        <w:t xml:space="preserve"> </w:t>
      </w:r>
      <w:r w:rsidR="00DF1A7E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DF1A7E">
        <w:rPr>
          <w:rFonts w:ascii="Tahoma" w:hAnsi="Tahoma" w:cs="Tahoma"/>
          <w:sz w:val="23"/>
          <w:szCs w:val="23"/>
          <w:lang w:val="bg-BG"/>
        </w:rPr>
        <w:t>5</w:t>
      </w:r>
      <w:r w:rsidR="00DF1A7E" w:rsidRPr="002542CF">
        <w:rPr>
          <w:rFonts w:ascii="Tahoma" w:hAnsi="Tahoma" w:cs="Tahoma"/>
          <w:sz w:val="23"/>
          <w:szCs w:val="23"/>
          <w:lang w:val="bg-BG"/>
        </w:rPr>
        <w:t>.</w:t>
      </w:r>
      <w:r w:rsidR="00C37A93" w:rsidRPr="00C37A93">
        <w:t xml:space="preserve"> </w:t>
      </w:r>
      <w:r w:rsidR="00C37A93">
        <w:rPr>
          <w:rFonts w:ascii="Tahoma" w:hAnsi="Tahoma" w:cs="Tahoma"/>
          <w:sz w:val="23"/>
          <w:szCs w:val="23"/>
          <w:lang w:val="bg-BG"/>
        </w:rPr>
        <w:t xml:space="preserve">и </w:t>
      </w:r>
      <w:r w:rsidR="00C37A93" w:rsidRPr="00C37A93">
        <w:rPr>
          <w:rFonts w:ascii="Tahoma" w:hAnsi="Tahoma" w:cs="Tahoma"/>
          <w:sz w:val="23"/>
          <w:szCs w:val="23"/>
          <w:lang w:val="bg-BG"/>
        </w:rPr>
        <w:t>III.</w:t>
      </w:r>
      <w:r w:rsidR="00C37A93">
        <w:rPr>
          <w:rFonts w:ascii="Tahoma" w:hAnsi="Tahoma" w:cs="Tahoma"/>
          <w:sz w:val="23"/>
          <w:szCs w:val="23"/>
          <w:lang w:val="bg-BG"/>
        </w:rPr>
        <w:t>20</w:t>
      </w:r>
      <w:r w:rsidR="00C37A93" w:rsidRPr="00C37A93">
        <w:rPr>
          <w:rFonts w:ascii="Tahoma" w:hAnsi="Tahoma" w:cs="Tahoma"/>
          <w:sz w:val="23"/>
          <w:szCs w:val="23"/>
          <w:lang w:val="bg-BG"/>
        </w:rPr>
        <w:t>.</w:t>
      </w:r>
      <w:r w:rsidR="00DF1A7E" w:rsidRPr="002542CF">
        <w:rPr>
          <w:rFonts w:ascii="Tahoma" w:hAnsi="Tahoma" w:cs="Tahoma"/>
          <w:sz w:val="23"/>
          <w:szCs w:val="23"/>
          <w:lang w:val="bg-BG"/>
        </w:rPr>
        <w:t>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1E541170" w14:textId="77777777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>
        <w:rPr>
          <w:rFonts w:ascii="Tahoma" w:hAnsi="Tahoma" w:cs="Tahoma"/>
          <w:sz w:val="23"/>
          <w:szCs w:val="23"/>
          <w:lang w:val="bg-BG"/>
        </w:rPr>
        <w:lastRenderedPageBreak/>
        <w:t>-</w:t>
      </w:r>
      <w:r w:rsidR="00980B7F">
        <w:rPr>
          <w:rFonts w:ascii="Tahoma" w:hAnsi="Tahoma" w:cs="Tahoma"/>
          <w:sz w:val="23"/>
          <w:szCs w:val="23"/>
          <w:lang w:val="bg-BG"/>
        </w:rPr>
        <w:t xml:space="preserve"> обследване на различните енергийни източници </w:t>
      </w:r>
      <w:r w:rsidR="00B165AF">
        <w:rPr>
          <w:rFonts w:ascii="Tahoma" w:hAnsi="Tahoma" w:cs="Tahoma"/>
          <w:sz w:val="23"/>
          <w:szCs w:val="23"/>
          <w:lang w:val="bg-BG"/>
        </w:rPr>
        <w:t xml:space="preserve"> </w:t>
      </w:r>
      <w:r w:rsidR="00980B7F" w:rsidRPr="00980B7F">
        <w:rPr>
          <w:rFonts w:ascii="Tahoma" w:hAnsi="Tahoma" w:cs="Tahoma"/>
          <w:sz w:val="23"/>
          <w:szCs w:val="23"/>
          <w:lang w:val="bg-BG"/>
        </w:rPr>
        <w:t>(III.</w:t>
      </w:r>
      <w:r w:rsidR="00980B7F">
        <w:rPr>
          <w:rFonts w:ascii="Tahoma" w:hAnsi="Tahoma" w:cs="Tahoma"/>
          <w:sz w:val="23"/>
          <w:szCs w:val="23"/>
          <w:lang w:val="bg-BG"/>
        </w:rPr>
        <w:t>7</w:t>
      </w:r>
      <w:r w:rsidR="00980B7F" w:rsidRPr="00980B7F">
        <w:rPr>
          <w:rFonts w:ascii="Tahoma" w:hAnsi="Tahoma" w:cs="Tahoma"/>
          <w:sz w:val="23"/>
          <w:szCs w:val="23"/>
          <w:lang w:val="bg-BG"/>
        </w:rPr>
        <w:t>.</w:t>
      </w:r>
      <w:r w:rsidR="00ED46F5">
        <w:rPr>
          <w:rFonts w:ascii="Tahoma" w:hAnsi="Tahoma" w:cs="Tahoma"/>
          <w:sz w:val="23"/>
          <w:szCs w:val="23"/>
          <w:lang w:val="bg-BG"/>
        </w:rPr>
        <w:t xml:space="preserve"> и </w:t>
      </w:r>
      <w:r w:rsidR="00ED46F5" w:rsidRPr="00847CFA">
        <w:rPr>
          <w:rFonts w:ascii="Tahoma" w:hAnsi="Tahoma" w:cs="Tahoma"/>
          <w:sz w:val="23"/>
          <w:szCs w:val="23"/>
          <w:lang w:val="bg-BG"/>
        </w:rPr>
        <w:t>III.1</w:t>
      </w:r>
      <w:r w:rsidR="00ED46F5">
        <w:rPr>
          <w:rFonts w:ascii="Tahoma" w:hAnsi="Tahoma" w:cs="Tahoma"/>
          <w:sz w:val="23"/>
          <w:szCs w:val="23"/>
          <w:lang w:val="bg-BG"/>
        </w:rPr>
        <w:t>6.</w:t>
      </w:r>
      <w:r w:rsidR="00980B7F" w:rsidRPr="00980B7F">
        <w:rPr>
          <w:rFonts w:ascii="Tahoma" w:hAnsi="Tahoma" w:cs="Tahoma"/>
          <w:sz w:val="23"/>
          <w:szCs w:val="23"/>
          <w:lang w:val="bg-BG"/>
        </w:rPr>
        <w:t>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44DF18A4" w14:textId="5EB72FAD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b/>
          <w:bCs/>
          <w:sz w:val="23"/>
          <w:szCs w:val="23"/>
          <w:lang w:val="bg-BG"/>
        </w:rPr>
      </w:pPr>
      <w:r>
        <w:rPr>
          <w:rFonts w:ascii="Tahoma" w:hAnsi="Tahoma" w:cs="Tahoma"/>
          <w:sz w:val="23"/>
          <w:szCs w:val="23"/>
          <w:lang w:val="bg-BG"/>
        </w:rPr>
        <w:t>-</w:t>
      </w:r>
      <w:r w:rsidR="00024A9C">
        <w:rPr>
          <w:rFonts w:ascii="Tahoma" w:hAnsi="Tahoma" w:cs="Tahoma"/>
          <w:sz w:val="23"/>
          <w:szCs w:val="23"/>
          <w:lang w:val="bg-BG"/>
        </w:rPr>
        <w:t xml:space="preserve"> загубите и компенсирането на мощност и енергия</w:t>
      </w:r>
      <w:r w:rsidR="00C9601F">
        <w:rPr>
          <w:rFonts w:ascii="Tahoma" w:hAnsi="Tahoma" w:cs="Tahoma"/>
          <w:sz w:val="23"/>
          <w:szCs w:val="23"/>
          <w:lang w:val="bg-BG"/>
        </w:rPr>
        <w:t xml:space="preserve"> чрез </w:t>
      </w:r>
      <w:proofErr w:type="spellStart"/>
      <w:r w:rsidR="00C9601F">
        <w:rPr>
          <w:rFonts w:ascii="Tahoma" w:hAnsi="Tahoma" w:cs="Tahoma"/>
          <w:sz w:val="23"/>
          <w:szCs w:val="23"/>
          <w:lang w:val="bg-BG"/>
        </w:rPr>
        <w:t>кондензаторни</w:t>
      </w:r>
      <w:proofErr w:type="spellEnd"/>
      <w:r w:rsidR="00C9601F">
        <w:rPr>
          <w:rFonts w:ascii="Tahoma" w:hAnsi="Tahoma" w:cs="Tahoma"/>
          <w:sz w:val="23"/>
          <w:szCs w:val="23"/>
          <w:lang w:val="bg-BG"/>
        </w:rPr>
        <w:t xml:space="preserve"> батерии, дросели, синхронни двигатели и други</w:t>
      </w:r>
      <w:r w:rsidR="00024A9C">
        <w:rPr>
          <w:rFonts w:ascii="Tahoma" w:hAnsi="Tahoma" w:cs="Tahoma"/>
          <w:sz w:val="23"/>
          <w:szCs w:val="23"/>
          <w:lang w:val="bg-BG"/>
        </w:rPr>
        <w:t xml:space="preserve"> (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024A9C">
        <w:rPr>
          <w:rFonts w:ascii="Tahoma" w:hAnsi="Tahoma" w:cs="Tahoma"/>
          <w:sz w:val="23"/>
          <w:szCs w:val="23"/>
          <w:lang w:val="bg-BG"/>
        </w:rPr>
        <w:t>8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.</w:t>
      </w:r>
      <w:r w:rsidR="00063B4A">
        <w:rPr>
          <w:rFonts w:ascii="Tahoma" w:hAnsi="Tahoma" w:cs="Tahoma"/>
          <w:sz w:val="23"/>
          <w:szCs w:val="23"/>
          <w:lang w:val="bg-BG"/>
        </w:rPr>
        <w:t>,</w:t>
      </w:r>
      <w:r w:rsidR="00024A9C">
        <w:rPr>
          <w:rFonts w:ascii="Tahoma" w:hAnsi="Tahoma" w:cs="Tahoma"/>
          <w:sz w:val="23"/>
          <w:szCs w:val="23"/>
          <w:lang w:val="bg-BG"/>
        </w:rPr>
        <w:t xml:space="preserve"> 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024A9C">
        <w:rPr>
          <w:rFonts w:ascii="Tahoma" w:hAnsi="Tahoma" w:cs="Tahoma"/>
          <w:sz w:val="23"/>
          <w:szCs w:val="23"/>
          <w:lang w:val="bg-BG"/>
        </w:rPr>
        <w:t>10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.</w:t>
      </w:r>
      <w:r w:rsidR="00063B4A">
        <w:rPr>
          <w:rFonts w:ascii="Tahoma" w:hAnsi="Tahoma" w:cs="Tahoma"/>
          <w:sz w:val="23"/>
          <w:szCs w:val="23"/>
          <w:lang w:val="bg-BG"/>
        </w:rPr>
        <w:t xml:space="preserve">, </w:t>
      </w:r>
      <w:r w:rsidR="00063B4A" w:rsidRPr="00063B4A">
        <w:rPr>
          <w:rFonts w:ascii="Tahoma" w:hAnsi="Tahoma" w:cs="Tahoma"/>
          <w:sz w:val="23"/>
          <w:szCs w:val="23"/>
          <w:lang w:val="bg-BG"/>
        </w:rPr>
        <w:t>III.</w:t>
      </w:r>
      <w:r w:rsidR="00063B4A">
        <w:rPr>
          <w:rFonts w:ascii="Tahoma" w:hAnsi="Tahoma" w:cs="Tahoma"/>
          <w:sz w:val="23"/>
          <w:szCs w:val="23"/>
          <w:lang w:val="bg-BG"/>
        </w:rPr>
        <w:t>11</w:t>
      </w:r>
      <w:r w:rsidR="00063B4A" w:rsidRPr="00063B4A">
        <w:rPr>
          <w:rFonts w:ascii="Tahoma" w:hAnsi="Tahoma" w:cs="Tahoma"/>
          <w:sz w:val="23"/>
          <w:szCs w:val="23"/>
          <w:lang w:val="bg-BG"/>
        </w:rPr>
        <w:t>.</w:t>
      </w:r>
      <w:r w:rsidR="005F4A5C">
        <w:rPr>
          <w:rFonts w:ascii="Tahoma" w:hAnsi="Tahoma" w:cs="Tahoma"/>
          <w:sz w:val="23"/>
          <w:szCs w:val="23"/>
          <w:lang w:val="bg-BG"/>
        </w:rPr>
        <w:t xml:space="preserve">, </w:t>
      </w:r>
      <w:r w:rsidR="005F4A5C" w:rsidRPr="005F4A5C">
        <w:rPr>
          <w:rFonts w:ascii="Tahoma" w:hAnsi="Tahoma" w:cs="Tahoma"/>
          <w:sz w:val="23"/>
          <w:szCs w:val="23"/>
          <w:lang w:val="bg-BG"/>
        </w:rPr>
        <w:t>III.2</w:t>
      </w:r>
      <w:r w:rsidR="005F4A5C">
        <w:rPr>
          <w:rFonts w:ascii="Tahoma" w:hAnsi="Tahoma" w:cs="Tahoma"/>
          <w:sz w:val="23"/>
          <w:szCs w:val="23"/>
          <w:lang w:val="bg-BG"/>
        </w:rPr>
        <w:t>1.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),</w:t>
      </w:r>
      <w:r w:rsidR="00C9601F">
        <w:rPr>
          <w:rFonts w:ascii="Tahoma" w:hAnsi="Tahoma" w:cs="Tahoma"/>
          <w:sz w:val="23"/>
          <w:szCs w:val="23"/>
          <w:lang w:val="bg-BG"/>
        </w:rPr>
        <w:t xml:space="preserve"> определяне на хармоничния състав на постояннотокови </w:t>
      </w:r>
      <w:r>
        <w:rPr>
          <w:rFonts w:ascii="Tahoma" w:hAnsi="Tahoma" w:cs="Tahoma"/>
          <w:sz w:val="23"/>
          <w:szCs w:val="23"/>
          <w:lang w:val="bg-BG"/>
        </w:rPr>
        <w:t xml:space="preserve">и </w:t>
      </w:r>
      <w:proofErr w:type="spellStart"/>
      <w:r>
        <w:rPr>
          <w:rFonts w:ascii="Tahoma" w:hAnsi="Tahoma" w:cs="Tahoma"/>
          <w:sz w:val="23"/>
          <w:szCs w:val="23"/>
          <w:lang w:val="bg-BG"/>
        </w:rPr>
        <w:t>променливотокови</w:t>
      </w:r>
      <w:proofErr w:type="spellEnd"/>
      <w:r>
        <w:rPr>
          <w:rFonts w:ascii="Tahoma" w:hAnsi="Tahoma" w:cs="Tahoma"/>
          <w:sz w:val="23"/>
          <w:szCs w:val="23"/>
          <w:lang w:val="bg-BG"/>
        </w:rPr>
        <w:t xml:space="preserve"> </w:t>
      </w:r>
      <w:r w:rsidR="00C9601F">
        <w:rPr>
          <w:rFonts w:ascii="Tahoma" w:hAnsi="Tahoma" w:cs="Tahoma"/>
          <w:sz w:val="23"/>
          <w:szCs w:val="23"/>
          <w:lang w:val="bg-BG"/>
        </w:rPr>
        <w:t xml:space="preserve">източници </w:t>
      </w:r>
      <w:r>
        <w:rPr>
          <w:rFonts w:ascii="Tahoma" w:hAnsi="Tahoma" w:cs="Tahoma"/>
          <w:sz w:val="23"/>
          <w:szCs w:val="23"/>
          <w:lang w:val="bg-BG"/>
        </w:rPr>
        <w:t xml:space="preserve">и консуматори </w:t>
      </w:r>
      <w:r w:rsidR="00C9601F">
        <w:rPr>
          <w:rFonts w:ascii="Tahoma" w:hAnsi="Tahoma" w:cs="Tahoma"/>
          <w:sz w:val="23"/>
          <w:szCs w:val="23"/>
          <w:lang w:val="bg-BG"/>
        </w:rPr>
        <w:t>(</w:t>
      </w:r>
      <w:r w:rsidR="00C9601F" w:rsidRPr="00C37A93">
        <w:rPr>
          <w:rFonts w:ascii="Tahoma" w:hAnsi="Tahoma" w:cs="Tahoma"/>
          <w:sz w:val="23"/>
          <w:szCs w:val="23"/>
          <w:lang w:val="bg-BG"/>
        </w:rPr>
        <w:t>III.</w:t>
      </w:r>
      <w:r w:rsidR="00C9601F">
        <w:rPr>
          <w:rFonts w:ascii="Tahoma" w:hAnsi="Tahoma" w:cs="Tahoma"/>
          <w:sz w:val="23"/>
          <w:szCs w:val="23"/>
          <w:lang w:val="bg-BG"/>
        </w:rPr>
        <w:t>22</w:t>
      </w:r>
      <w:r w:rsidR="00C9601F" w:rsidRPr="00C37A93">
        <w:rPr>
          <w:rFonts w:ascii="Tahoma" w:hAnsi="Tahoma" w:cs="Tahoma"/>
          <w:sz w:val="23"/>
          <w:szCs w:val="23"/>
          <w:lang w:val="bg-BG"/>
        </w:rPr>
        <w:t>.</w:t>
      </w:r>
      <w:r>
        <w:rPr>
          <w:lang w:val="bg-BG"/>
        </w:rPr>
        <w:t xml:space="preserve">, </w:t>
      </w:r>
      <w:r w:rsidRPr="00820229">
        <w:rPr>
          <w:rFonts w:ascii="Tahoma" w:hAnsi="Tahoma" w:cs="Tahoma"/>
          <w:sz w:val="23"/>
          <w:szCs w:val="23"/>
          <w:lang w:val="bg-BG"/>
        </w:rPr>
        <w:t>III.2</w:t>
      </w:r>
      <w:r>
        <w:rPr>
          <w:rFonts w:ascii="Tahoma" w:hAnsi="Tahoma" w:cs="Tahoma"/>
          <w:sz w:val="23"/>
          <w:szCs w:val="23"/>
          <w:lang w:val="bg-BG"/>
        </w:rPr>
        <w:t>4</w:t>
      </w:r>
      <w:r w:rsidR="00C9601F" w:rsidRPr="002542CF">
        <w:rPr>
          <w:rFonts w:ascii="Tahoma" w:hAnsi="Tahoma" w:cs="Tahoma"/>
          <w:sz w:val="23"/>
          <w:szCs w:val="23"/>
          <w:lang w:val="bg-BG"/>
        </w:rPr>
        <w:t>)</w:t>
      </w:r>
      <w:r w:rsidR="00C9601F">
        <w:rPr>
          <w:rFonts w:ascii="Tahoma" w:hAnsi="Tahoma" w:cs="Tahoma"/>
          <w:sz w:val="23"/>
          <w:szCs w:val="23"/>
          <w:lang w:val="bg-BG"/>
        </w:rPr>
        <w:t xml:space="preserve">, 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 xml:space="preserve"> </w:t>
      </w:r>
      <w:r w:rsidR="00024A9C">
        <w:rPr>
          <w:rFonts w:ascii="Tahoma" w:hAnsi="Tahoma" w:cs="Tahoma"/>
          <w:sz w:val="23"/>
          <w:szCs w:val="23"/>
          <w:lang w:val="bg-BG"/>
        </w:rPr>
        <w:t>повишаване на ефективността на промишлени обекти</w:t>
      </w:r>
      <w:r w:rsidR="00C37A93">
        <w:rPr>
          <w:rFonts w:ascii="Tahoma" w:hAnsi="Tahoma" w:cs="Tahoma"/>
          <w:sz w:val="23"/>
          <w:szCs w:val="23"/>
          <w:lang w:val="bg-BG"/>
        </w:rPr>
        <w:t>,</w:t>
      </w:r>
      <w:r w:rsidR="00024A9C">
        <w:rPr>
          <w:rFonts w:ascii="Tahoma" w:hAnsi="Tahoma" w:cs="Tahoma"/>
          <w:sz w:val="23"/>
          <w:szCs w:val="23"/>
          <w:lang w:val="bg-BG"/>
        </w:rPr>
        <w:t xml:space="preserve"> </w:t>
      </w:r>
      <w:r>
        <w:rPr>
          <w:rFonts w:ascii="Tahoma" w:hAnsi="Tahoma" w:cs="Tahoma"/>
          <w:sz w:val="23"/>
          <w:szCs w:val="23"/>
          <w:lang w:val="bg-BG"/>
        </w:rPr>
        <w:t>флотационни машини (</w:t>
      </w:r>
      <w:r w:rsidRPr="00C37A93">
        <w:rPr>
          <w:rFonts w:ascii="Tahoma" w:hAnsi="Tahoma" w:cs="Tahoma"/>
          <w:sz w:val="23"/>
          <w:szCs w:val="23"/>
          <w:lang w:val="bg-BG"/>
        </w:rPr>
        <w:t>III.</w:t>
      </w:r>
      <w:r>
        <w:rPr>
          <w:rFonts w:ascii="Tahoma" w:hAnsi="Tahoma" w:cs="Tahoma"/>
          <w:sz w:val="23"/>
          <w:szCs w:val="23"/>
          <w:lang w:val="bg-BG"/>
        </w:rPr>
        <w:t>25</w:t>
      </w:r>
      <w:r w:rsidRPr="00C37A93">
        <w:rPr>
          <w:rFonts w:ascii="Tahoma" w:hAnsi="Tahoma" w:cs="Tahoma"/>
          <w:sz w:val="23"/>
          <w:szCs w:val="23"/>
          <w:lang w:val="bg-BG"/>
        </w:rPr>
        <w:t>.</w:t>
      </w:r>
      <w:r w:rsidRPr="002542CF">
        <w:rPr>
          <w:rFonts w:ascii="Tahoma" w:hAnsi="Tahoma" w:cs="Tahoma"/>
          <w:sz w:val="23"/>
          <w:szCs w:val="23"/>
          <w:lang w:val="bg-BG"/>
        </w:rPr>
        <w:t>)</w:t>
      </w:r>
      <w:r>
        <w:rPr>
          <w:rFonts w:ascii="Tahoma" w:hAnsi="Tahoma" w:cs="Tahoma"/>
          <w:sz w:val="23"/>
          <w:szCs w:val="23"/>
          <w:lang w:val="bg-BG"/>
        </w:rPr>
        <w:t>, мелници спрямо периферната скорост (</w:t>
      </w:r>
      <w:r w:rsidRPr="00C37A93">
        <w:rPr>
          <w:rFonts w:ascii="Tahoma" w:hAnsi="Tahoma" w:cs="Tahoma"/>
          <w:sz w:val="23"/>
          <w:szCs w:val="23"/>
          <w:lang w:val="bg-BG"/>
        </w:rPr>
        <w:t>III.</w:t>
      </w:r>
      <w:r>
        <w:rPr>
          <w:rFonts w:ascii="Tahoma" w:hAnsi="Tahoma" w:cs="Tahoma"/>
          <w:sz w:val="23"/>
          <w:szCs w:val="23"/>
          <w:lang w:val="bg-BG"/>
        </w:rPr>
        <w:t>26</w:t>
      </w:r>
      <w:r w:rsidRPr="00C37A93">
        <w:rPr>
          <w:rFonts w:ascii="Tahoma" w:hAnsi="Tahoma" w:cs="Tahoma"/>
          <w:sz w:val="23"/>
          <w:szCs w:val="23"/>
          <w:lang w:val="bg-BG"/>
        </w:rPr>
        <w:t>.</w:t>
      </w:r>
      <w:r w:rsidRPr="002542CF">
        <w:rPr>
          <w:rFonts w:ascii="Tahoma" w:hAnsi="Tahoma" w:cs="Tahoma"/>
          <w:sz w:val="23"/>
          <w:szCs w:val="23"/>
          <w:lang w:val="bg-BG"/>
        </w:rPr>
        <w:t>)</w:t>
      </w:r>
      <w:r>
        <w:rPr>
          <w:rFonts w:ascii="Tahoma" w:hAnsi="Tahoma" w:cs="Tahoma"/>
          <w:sz w:val="23"/>
          <w:szCs w:val="23"/>
          <w:lang w:val="bg-BG"/>
        </w:rPr>
        <w:t xml:space="preserve">, </w:t>
      </w:r>
      <w:r w:rsidR="00024A9C">
        <w:rPr>
          <w:rFonts w:ascii="Tahoma" w:hAnsi="Tahoma" w:cs="Tahoma"/>
          <w:sz w:val="23"/>
          <w:szCs w:val="23"/>
          <w:lang w:val="bg-BG"/>
        </w:rPr>
        <w:t>помпени (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024A9C">
        <w:rPr>
          <w:rFonts w:ascii="Tahoma" w:hAnsi="Tahoma" w:cs="Tahoma"/>
          <w:sz w:val="23"/>
          <w:szCs w:val="23"/>
          <w:lang w:val="bg-BG"/>
        </w:rPr>
        <w:t>9</w:t>
      </w:r>
      <w:r w:rsidR="00024A9C" w:rsidRPr="002542CF">
        <w:rPr>
          <w:rFonts w:ascii="Tahoma" w:hAnsi="Tahoma" w:cs="Tahoma"/>
          <w:sz w:val="23"/>
          <w:szCs w:val="23"/>
          <w:lang w:val="bg-BG"/>
        </w:rPr>
        <w:t>.)</w:t>
      </w:r>
      <w:r w:rsidR="00C37A93">
        <w:rPr>
          <w:rFonts w:ascii="Tahoma" w:hAnsi="Tahoma" w:cs="Tahoma"/>
          <w:sz w:val="23"/>
          <w:szCs w:val="23"/>
          <w:lang w:val="bg-BG"/>
        </w:rPr>
        <w:t xml:space="preserve"> и вентилационни системи </w:t>
      </w:r>
      <w:r w:rsidR="00C37A93" w:rsidRPr="00C37A93">
        <w:rPr>
          <w:rFonts w:ascii="Tahoma" w:hAnsi="Tahoma" w:cs="Tahoma"/>
          <w:sz w:val="23"/>
          <w:szCs w:val="23"/>
          <w:lang w:val="bg-BG"/>
        </w:rPr>
        <w:t>(III.</w:t>
      </w:r>
      <w:r w:rsidR="00C37A93">
        <w:rPr>
          <w:rFonts w:ascii="Tahoma" w:hAnsi="Tahoma" w:cs="Tahoma"/>
          <w:sz w:val="23"/>
          <w:szCs w:val="23"/>
          <w:lang w:val="bg-BG"/>
        </w:rPr>
        <w:t>1</w:t>
      </w:r>
      <w:r w:rsidR="00C37A93" w:rsidRPr="00C37A93">
        <w:rPr>
          <w:rFonts w:ascii="Tahoma" w:hAnsi="Tahoma" w:cs="Tahoma"/>
          <w:sz w:val="23"/>
          <w:szCs w:val="23"/>
          <w:lang w:val="bg-BG"/>
        </w:rPr>
        <w:t>9.)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0ECBCAB2" w14:textId="77777777" w:rsidR="00820229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sz w:val="23"/>
          <w:szCs w:val="23"/>
          <w:lang w:val="bg-BG"/>
        </w:rPr>
      </w:pPr>
      <w:r w:rsidRPr="00820229">
        <w:rPr>
          <w:rFonts w:ascii="Tahoma" w:hAnsi="Tahoma" w:cs="Tahoma"/>
          <w:sz w:val="23"/>
          <w:szCs w:val="23"/>
          <w:lang w:val="bg-BG"/>
        </w:rPr>
        <w:t>-</w:t>
      </w:r>
      <w:r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 w:rsidR="00847CFA" w:rsidRPr="00847CFA">
        <w:rPr>
          <w:rFonts w:ascii="Tahoma" w:hAnsi="Tahoma" w:cs="Tahoma"/>
          <w:sz w:val="23"/>
          <w:szCs w:val="23"/>
          <w:lang w:val="bg-BG"/>
        </w:rPr>
        <w:t xml:space="preserve">определяне на </w:t>
      </w:r>
      <w:proofErr w:type="spellStart"/>
      <w:r w:rsidR="00847CFA" w:rsidRPr="00847CFA">
        <w:rPr>
          <w:rFonts w:ascii="Tahoma" w:hAnsi="Tahoma" w:cs="Tahoma"/>
          <w:sz w:val="23"/>
          <w:szCs w:val="23"/>
          <w:lang w:val="bg-BG"/>
        </w:rPr>
        <w:t>к.п.д</w:t>
      </w:r>
      <w:proofErr w:type="spellEnd"/>
      <w:r w:rsidR="00847CFA" w:rsidRPr="00847CFA">
        <w:rPr>
          <w:rFonts w:ascii="Tahoma" w:hAnsi="Tahoma" w:cs="Tahoma"/>
          <w:sz w:val="23"/>
          <w:szCs w:val="23"/>
          <w:lang w:val="bg-BG"/>
        </w:rPr>
        <w:t>. на фотоволтаични системи</w:t>
      </w:r>
      <w:r w:rsidR="00847CFA"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 w:rsidR="00847CFA">
        <w:rPr>
          <w:rFonts w:ascii="Tahoma" w:hAnsi="Tahoma" w:cs="Tahoma"/>
          <w:sz w:val="23"/>
          <w:szCs w:val="23"/>
          <w:lang w:val="bg-BG"/>
        </w:rPr>
        <w:t>(</w:t>
      </w:r>
      <w:r w:rsidR="00847CFA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847CFA">
        <w:rPr>
          <w:rFonts w:ascii="Tahoma" w:hAnsi="Tahoma" w:cs="Tahoma"/>
          <w:sz w:val="23"/>
          <w:szCs w:val="23"/>
          <w:lang w:val="bg-BG"/>
        </w:rPr>
        <w:t>12</w:t>
      </w:r>
      <w:r w:rsidR="00847CFA" w:rsidRPr="002542CF">
        <w:rPr>
          <w:rFonts w:ascii="Tahoma" w:hAnsi="Tahoma" w:cs="Tahoma"/>
          <w:sz w:val="23"/>
          <w:szCs w:val="23"/>
          <w:lang w:val="bg-BG"/>
        </w:rPr>
        <w:t>.)</w:t>
      </w:r>
      <w:r w:rsidR="00847CFA">
        <w:rPr>
          <w:rFonts w:ascii="Tahoma" w:hAnsi="Tahoma" w:cs="Tahoma"/>
          <w:sz w:val="23"/>
          <w:szCs w:val="23"/>
          <w:lang w:val="bg-BG"/>
        </w:rPr>
        <w:t xml:space="preserve"> и </w:t>
      </w:r>
      <w:r w:rsidR="00847CFA" w:rsidRPr="00847CFA">
        <w:rPr>
          <w:rFonts w:ascii="Tahoma" w:hAnsi="Tahoma" w:cs="Tahoma"/>
          <w:sz w:val="23"/>
          <w:szCs w:val="23"/>
          <w:lang w:val="bg-BG"/>
        </w:rPr>
        <w:t>коефициентът на формиране (коефициент на запълване, напрежение-ток)</w:t>
      </w:r>
      <w:r w:rsidR="00847CFA" w:rsidRPr="00847CFA">
        <w:t xml:space="preserve"> </w:t>
      </w:r>
      <w:r w:rsidR="00847CFA" w:rsidRPr="00847CFA">
        <w:rPr>
          <w:rFonts w:ascii="Tahoma" w:hAnsi="Tahoma" w:cs="Tahoma"/>
          <w:sz w:val="23"/>
          <w:szCs w:val="23"/>
          <w:lang w:val="bg-BG"/>
        </w:rPr>
        <w:t>(III.1</w:t>
      </w:r>
      <w:r w:rsidR="00847CFA">
        <w:rPr>
          <w:rFonts w:ascii="Tahoma" w:hAnsi="Tahoma" w:cs="Tahoma"/>
          <w:sz w:val="23"/>
          <w:szCs w:val="23"/>
          <w:lang w:val="bg-BG"/>
        </w:rPr>
        <w:t>3</w:t>
      </w:r>
      <w:r w:rsidR="00847CFA" w:rsidRPr="00847CFA">
        <w:rPr>
          <w:rFonts w:ascii="Tahoma" w:hAnsi="Tahoma" w:cs="Tahoma"/>
          <w:sz w:val="23"/>
          <w:szCs w:val="23"/>
          <w:lang w:val="bg-BG"/>
        </w:rPr>
        <w:t>.)</w:t>
      </w:r>
      <w:r w:rsidR="00847CFA" w:rsidRPr="002542CF">
        <w:rPr>
          <w:rFonts w:ascii="Tahoma" w:hAnsi="Tahoma" w:cs="Tahoma"/>
          <w:sz w:val="23"/>
          <w:szCs w:val="23"/>
          <w:lang w:val="bg-BG"/>
        </w:rPr>
        <w:t xml:space="preserve">, </w:t>
      </w:r>
      <w:r w:rsidR="00893998">
        <w:rPr>
          <w:rFonts w:ascii="Tahoma" w:hAnsi="Tahoma" w:cs="Tahoma"/>
          <w:sz w:val="23"/>
          <w:szCs w:val="23"/>
          <w:lang w:val="bg-BG"/>
        </w:rPr>
        <w:t xml:space="preserve">предложени са 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>избор на рационална</w:t>
      </w:r>
      <w:r w:rsidR="00893998">
        <w:rPr>
          <w:rFonts w:ascii="Tahoma" w:hAnsi="Tahoma" w:cs="Tahoma"/>
          <w:sz w:val="23"/>
          <w:szCs w:val="23"/>
        </w:rPr>
        <w:t xml:space="preserve"> 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>схема</w:t>
      </w:r>
      <w:r w:rsidR="00893998">
        <w:rPr>
          <w:rFonts w:ascii="Tahoma" w:hAnsi="Tahoma" w:cs="Tahoma"/>
          <w:sz w:val="23"/>
          <w:szCs w:val="23"/>
          <w:lang w:val="bg-BG"/>
        </w:rPr>
        <w:t xml:space="preserve">, 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 xml:space="preserve">параметри </w:t>
      </w:r>
      <w:r w:rsidR="00893998">
        <w:rPr>
          <w:rFonts w:ascii="Tahoma" w:hAnsi="Tahoma" w:cs="Tahoma"/>
          <w:sz w:val="23"/>
          <w:szCs w:val="23"/>
          <w:lang w:val="bg-BG"/>
        </w:rPr>
        <w:t xml:space="preserve">и 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>специални технически средства</w:t>
      </w:r>
      <w:r w:rsidR="00893998">
        <w:rPr>
          <w:rFonts w:ascii="Tahoma" w:hAnsi="Tahoma" w:cs="Tahoma"/>
          <w:sz w:val="23"/>
          <w:szCs w:val="23"/>
          <w:lang w:val="bg-BG"/>
        </w:rPr>
        <w:t xml:space="preserve"> за намаляване на вредното въздействие на рязката промяна на напрежението 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>(III.1</w:t>
      </w:r>
      <w:r w:rsidR="00893998">
        <w:rPr>
          <w:rFonts w:ascii="Tahoma" w:hAnsi="Tahoma" w:cs="Tahoma"/>
          <w:sz w:val="23"/>
          <w:szCs w:val="23"/>
          <w:lang w:val="bg-BG"/>
        </w:rPr>
        <w:t>5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>.)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6173477B" w14:textId="1EA2EE84" w:rsidR="00686A8E" w:rsidRPr="008E5014" w:rsidRDefault="00820229" w:rsidP="00893998">
      <w:pPr>
        <w:spacing w:after="80" w:line="240" w:lineRule="auto"/>
        <w:ind w:firstLine="709"/>
        <w:jc w:val="both"/>
        <w:rPr>
          <w:rFonts w:ascii="Tahoma" w:hAnsi="Tahoma" w:cs="Tahoma"/>
          <w:lang w:val="bg-BG"/>
        </w:rPr>
      </w:pPr>
      <w:r>
        <w:rPr>
          <w:rFonts w:ascii="Tahoma" w:hAnsi="Tahoma" w:cs="Tahoma"/>
          <w:sz w:val="23"/>
          <w:szCs w:val="23"/>
          <w:lang w:val="bg-BG"/>
        </w:rPr>
        <w:t>-</w:t>
      </w:r>
      <w:r w:rsidR="00893998" w:rsidRPr="00893998">
        <w:rPr>
          <w:rFonts w:ascii="Tahoma" w:hAnsi="Tahoma" w:cs="Tahoma"/>
          <w:sz w:val="23"/>
          <w:szCs w:val="23"/>
          <w:lang w:val="bg-BG"/>
        </w:rPr>
        <w:t xml:space="preserve"> </w:t>
      </w:r>
      <w:r w:rsidR="00EC55F1" w:rsidRPr="00EC55F1">
        <w:rPr>
          <w:rFonts w:ascii="Tahoma" w:hAnsi="Tahoma" w:cs="Tahoma"/>
          <w:sz w:val="23"/>
          <w:szCs w:val="23"/>
          <w:lang w:val="bg-BG"/>
        </w:rPr>
        <w:t xml:space="preserve">определяне на износването на облицовките на </w:t>
      </w:r>
      <w:r w:rsidR="00EC55F1">
        <w:rPr>
          <w:rFonts w:ascii="Tahoma" w:hAnsi="Tahoma" w:cs="Tahoma"/>
          <w:sz w:val="23"/>
          <w:szCs w:val="23"/>
          <w:lang w:val="bg-BG"/>
        </w:rPr>
        <w:t xml:space="preserve">полу-автогенните </w:t>
      </w:r>
      <w:r w:rsidR="00EC55F1" w:rsidRPr="00EC55F1">
        <w:rPr>
          <w:rFonts w:ascii="Tahoma" w:hAnsi="Tahoma" w:cs="Tahoma"/>
          <w:sz w:val="23"/>
          <w:szCs w:val="23"/>
          <w:lang w:val="bg-BG"/>
        </w:rPr>
        <w:t>мелниц</w:t>
      </w:r>
      <w:r w:rsidR="00EC55F1">
        <w:rPr>
          <w:rFonts w:ascii="Tahoma" w:hAnsi="Tahoma" w:cs="Tahoma"/>
          <w:sz w:val="23"/>
          <w:szCs w:val="23"/>
          <w:lang w:val="bg-BG"/>
        </w:rPr>
        <w:t>и</w:t>
      </w:r>
      <w:r w:rsidR="00EC55F1" w:rsidRPr="00EC55F1">
        <w:rPr>
          <w:rFonts w:ascii="Tahoma" w:hAnsi="Tahoma" w:cs="Tahoma"/>
          <w:sz w:val="23"/>
          <w:szCs w:val="23"/>
          <w:lang w:val="bg-BG"/>
        </w:rPr>
        <w:t xml:space="preserve"> според товаровия график на двигателя</w:t>
      </w:r>
      <w:r w:rsidR="00EC55F1">
        <w:rPr>
          <w:rFonts w:ascii="Tahoma" w:hAnsi="Tahoma" w:cs="Tahoma"/>
          <w:b/>
          <w:bCs/>
          <w:sz w:val="23"/>
          <w:szCs w:val="23"/>
          <w:lang w:val="bg-BG"/>
        </w:rPr>
        <w:t xml:space="preserve"> </w:t>
      </w:r>
      <w:r w:rsidR="00EC55F1">
        <w:rPr>
          <w:rFonts w:ascii="Tahoma" w:hAnsi="Tahoma" w:cs="Tahoma"/>
          <w:sz w:val="23"/>
          <w:szCs w:val="23"/>
          <w:lang w:val="bg-BG"/>
        </w:rPr>
        <w:t>(</w:t>
      </w:r>
      <w:r w:rsidR="00EC55F1" w:rsidRPr="002542CF">
        <w:rPr>
          <w:rFonts w:ascii="Tahoma" w:hAnsi="Tahoma" w:cs="Tahoma"/>
          <w:sz w:val="23"/>
          <w:szCs w:val="23"/>
          <w:lang w:val="bg-BG"/>
        </w:rPr>
        <w:t>III.</w:t>
      </w:r>
      <w:r w:rsidR="00EC55F1">
        <w:rPr>
          <w:rFonts w:ascii="Tahoma" w:hAnsi="Tahoma" w:cs="Tahoma"/>
          <w:sz w:val="23"/>
          <w:szCs w:val="23"/>
          <w:lang w:val="bg-BG"/>
        </w:rPr>
        <w:t>14</w:t>
      </w:r>
      <w:r w:rsidR="00EC55F1" w:rsidRPr="002542CF">
        <w:rPr>
          <w:rFonts w:ascii="Tahoma" w:hAnsi="Tahoma" w:cs="Tahoma"/>
          <w:sz w:val="23"/>
          <w:szCs w:val="23"/>
          <w:lang w:val="bg-BG"/>
        </w:rPr>
        <w:t>.)</w:t>
      </w:r>
      <w:r>
        <w:rPr>
          <w:rFonts w:ascii="Tahoma" w:hAnsi="Tahoma" w:cs="Tahoma"/>
          <w:sz w:val="23"/>
          <w:szCs w:val="23"/>
          <w:lang w:val="bg-BG"/>
        </w:rPr>
        <w:t>;</w:t>
      </w:r>
    </w:p>
    <w:p w14:paraId="4D3B5B86" w14:textId="77777777" w:rsidR="008713DD" w:rsidRPr="008E5014" w:rsidRDefault="00CF10AA" w:rsidP="00DC03BA">
      <w:pPr>
        <w:spacing w:after="80" w:line="240" w:lineRule="auto"/>
        <w:ind w:firstLine="709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>4.Значимост на приносите за науката и практиката</w:t>
      </w:r>
      <w:r w:rsidR="008713DD" w:rsidRPr="008E5014">
        <w:rPr>
          <w:rFonts w:ascii="Tahoma" w:hAnsi="Tahoma" w:cs="Tahoma"/>
          <w:b/>
          <w:sz w:val="24"/>
          <w:szCs w:val="24"/>
          <w:lang w:val="bg-BG"/>
        </w:rPr>
        <w:t xml:space="preserve"> </w:t>
      </w:r>
    </w:p>
    <w:p w14:paraId="7932F559" w14:textId="0BFFE97B" w:rsidR="008713DD" w:rsidRPr="008E5014" w:rsidRDefault="00E51EF8" w:rsidP="008713DD">
      <w:pPr>
        <w:spacing w:line="240" w:lineRule="auto"/>
        <w:ind w:firstLine="426"/>
        <w:jc w:val="both"/>
        <w:rPr>
          <w:rFonts w:ascii="Tahoma" w:hAnsi="Tahoma" w:cs="Tahoma"/>
          <w:sz w:val="24"/>
          <w:szCs w:val="24"/>
          <w:lang w:val="bg-BG"/>
        </w:rPr>
      </w:pPr>
      <w:r w:rsidRPr="00BE17FE">
        <w:rPr>
          <w:rFonts w:ascii="Tahoma" w:hAnsi="Tahoma" w:cs="Tahoma"/>
          <w:lang w:val="bg-BG"/>
        </w:rPr>
        <w:t xml:space="preserve">Представените публикации и монография са свидетелство за научни и научно-приложни приноси, резултат от </w:t>
      </w:r>
      <w:r w:rsidR="00CE3A0D" w:rsidRPr="008E5014">
        <w:rPr>
          <w:rFonts w:ascii="Tahoma" w:hAnsi="Tahoma" w:cs="Tahoma"/>
          <w:lang w:val="bg-BG"/>
        </w:rPr>
        <w:t xml:space="preserve">задълбочените </w:t>
      </w:r>
      <w:r w:rsidR="00640E1F">
        <w:rPr>
          <w:rFonts w:ascii="Tahoma" w:hAnsi="Tahoma" w:cs="Tahoma"/>
          <w:lang w:val="bg-BG"/>
        </w:rPr>
        <w:t xml:space="preserve">теоретични и </w:t>
      </w:r>
      <w:r w:rsidR="00CE3A0D" w:rsidRPr="008E5014">
        <w:rPr>
          <w:rFonts w:ascii="Tahoma" w:hAnsi="Tahoma" w:cs="Tahoma"/>
          <w:lang w:val="bg-BG"/>
        </w:rPr>
        <w:t xml:space="preserve">експериментални изследвания. </w:t>
      </w:r>
      <w:r w:rsidRPr="00BE17FE">
        <w:rPr>
          <w:rFonts w:ascii="Tahoma" w:hAnsi="Tahoma" w:cs="Tahoma"/>
          <w:lang w:val="bg-BG"/>
        </w:rPr>
        <w:t xml:space="preserve">Доказателство за тяхната значимост е внедряването им в практиката и забелязаните </w:t>
      </w:r>
      <w:r w:rsidR="00F50D4E" w:rsidRPr="00F50D4E">
        <w:rPr>
          <w:rFonts w:ascii="Tahoma" w:hAnsi="Tahoma" w:cs="Tahoma"/>
          <w:lang w:val="bg-BG"/>
        </w:rPr>
        <w:t>18 пъти</w:t>
      </w:r>
      <w:r w:rsidRPr="00BE17FE">
        <w:rPr>
          <w:rFonts w:ascii="Tahoma" w:hAnsi="Tahoma" w:cs="Tahoma"/>
          <w:lang w:val="bg-BG"/>
        </w:rPr>
        <w:t xml:space="preserve"> цитирания, </w:t>
      </w:r>
      <w:r w:rsidR="00F50D4E">
        <w:rPr>
          <w:rFonts w:ascii="Tahoma" w:hAnsi="Tahoma" w:cs="Tahoma"/>
          <w:lang w:val="bg-BG"/>
        </w:rPr>
        <w:t>10</w:t>
      </w:r>
      <w:r w:rsidRPr="00BE17FE">
        <w:rPr>
          <w:rFonts w:ascii="Tahoma" w:hAnsi="Tahoma" w:cs="Tahoma"/>
          <w:lang w:val="bg-BG"/>
        </w:rPr>
        <w:t xml:space="preserve"> от които са </w:t>
      </w:r>
      <w:bookmarkStart w:id="1" w:name="_Hlk158271238"/>
      <w:r w:rsidRPr="00BE17FE">
        <w:rPr>
          <w:rFonts w:ascii="Tahoma" w:hAnsi="Tahoma" w:cs="Tahoma"/>
          <w:lang w:val="bg-BG"/>
        </w:rPr>
        <w:t xml:space="preserve">в </w:t>
      </w:r>
      <w:r w:rsidR="00CE3A0D" w:rsidRPr="008E5014">
        <w:rPr>
          <w:rFonts w:ascii="Tahoma" w:hAnsi="Tahoma" w:cs="Tahoma"/>
          <w:lang w:val="bg-BG"/>
        </w:rPr>
        <w:t>издания, реферирани и индексирани в световноизвестни бази данни с научна информация</w:t>
      </w:r>
      <w:bookmarkEnd w:id="1"/>
      <w:r w:rsidRPr="00BE17FE">
        <w:rPr>
          <w:rFonts w:ascii="Tahoma" w:hAnsi="Tahoma" w:cs="Tahoma"/>
          <w:lang w:val="bg-BG"/>
        </w:rPr>
        <w:t xml:space="preserve">. С това считам, че кандидатът </w:t>
      </w:r>
      <w:r w:rsidR="00CE3A0D" w:rsidRPr="008E5014">
        <w:rPr>
          <w:rFonts w:ascii="Tahoma" w:hAnsi="Tahoma" w:cs="Tahoma"/>
          <w:lang w:val="bg-BG"/>
        </w:rPr>
        <w:t xml:space="preserve">е известен </w:t>
      </w:r>
      <w:r w:rsidRPr="00BE17FE">
        <w:rPr>
          <w:rFonts w:ascii="Tahoma" w:hAnsi="Tahoma" w:cs="Tahoma"/>
          <w:lang w:val="bg-BG"/>
        </w:rPr>
        <w:t xml:space="preserve">в научните среди с признание в теорията и практиката. </w:t>
      </w:r>
    </w:p>
    <w:p w14:paraId="32FB5716" w14:textId="77777777" w:rsidR="008713DD" w:rsidRPr="008E5014" w:rsidRDefault="00CF10AA" w:rsidP="00DC03BA">
      <w:pPr>
        <w:spacing w:after="80" w:line="240" w:lineRule="auto"/>
        <w:ind w:firstLine="720"/>
        <w:jc w:val="both"/>
        <w:rPr>
          <w:rFonts w:ascii="Tahoma" w:hAnsi="Tahoma" w:cs="Tahoma"/>
          <w:b/>
          <w:sz w:val="24"/>
          <w:szCs w:val="24"/>
          <w:lang w:val="bg-BG"/>
        </w:rPr>
      </w:pPr>
      <w:r w:rsidRPr="00BE17FE">
        <w:rPr>
          <w:rFonts w:ascii="Tahoma" w:hAnsi="Tahoma" w:cs="Tahoma"/>
          <w:b/>
          <w:sz w:val="24"/>
          <w:szCs w:val="24"/>
          <w:lang w:val="bg-BG"/>
        </w:rPr>
        <w:t>5</w:t>
      </w:r>
      <w:r w:rsidR="008713DD" w:rsidRPr="008E5014">
        <w:rPr>
          <w:rFonts w:ascii="Tahoma" w:hAnsi="Tahoma" w:cs="Tahoma"/>
          <w:b/>
          <w:sz w:val="24"/>
          <w:szCs w:val="24"/>
          <w:lang w:val="bg-BG"/>
        </w:rPr>
        <w:t xml:space="preserve">. Критични бележки и препоръки </w:t>
      </w:r>
    </w:p>
    <w:p w14:paraId="535FD0F7" w14:textId="634DDB48" w:rsidR="00A234EE" w:rsidRPr="00BE17FE" w:rsidRDefault="00C81936" w:rsidP="009A0F13">
      <w:pPr>
        <w:spacing w:after="0" w:line="240" w:lineRule="auto"/>
        <w:ind w:firstLine="425"/>
        <w:jc w:val="both"/>
        <w:rPr>
          <w:rFonts w:ascii="Tahoma" w:hAnsi="Tahoma" w:cs="Tahoma"/>
          <w:sz w:val="24"/>
          <w:szCs w:val="24"/>
          <w:lang w:val="bg-BG"/>
        </w:rPr>
      </w:pPr>
      <w:r w:rsidRPr="00BE17FE">
        <w:rPr>
          <w:rFonts w:ascii="Tahoma" w:hAnsi="Tahoma" w:cs="Tahoma"/>
          <w:lang w:val="bg-BG"/>
        </w:rPr>
        <w:t>Нямам забележки от научно</w:t>
      </w:r>
      <w:r w:rsidR="006F3EC1">
        <w:rPr>
          <w:rFonts w:ascii="Tahoma" w:hAnsi="Tahoma" w:cs="Tahoma"/>
          <w:lang w:val="bg-BG"/>
        </w:rPr>
        <w:t>-</w:t>
      </w:r>
      <w:r w:rsidRPr="00BE17FE">
        <w:rPr>
          <w:rFonts w:ascii="Tahoma" w:hAnsi="Tahoma" w:cs="Tahoma"/>
          <w:lang w:val="bg-BG"/>
        </w:rPr>
        <w:t>технически и редакционен характер към представените за рецензиране научни трудове. Впечатление прави интердисциплинарния характер на работата на кандидата. Затова</w:t>
      </w:r>
      <w:r w:rsidR="00640E1F">
        <w:rPr>
          <w:rFonts w:ascii="Tahoma" w:hAnsi="Tahoma" w:cs="Tahoma"/>
          <w:lang w:val="bg-BG"/>
        </w:rPr>
        <w:t xml:space="preserve"> </w:t>
      </w:r>
      <w:r w:rsidRPr="00BE17FE">
        <w:rPr>
          <w:rFonts w:ascii="Tahoma" w:hAnsi="Tahoma" w:cs="Tahoma"/>
          <w:lang w:val="bg-BG"/>
        </w:rPr>
        <w:t xml:space="preserve">препоръчвам в бъдеще да продължи разработките в представените обрасти и да продължи да публикува </w:t>
      </w:r>
      <w:r w:rsidR="009A0F13" w:rsidRPr="00BE17FE">
        <w:rPr>
          <w:rFonts w:ascii="Tahoma" w:hAnsi="Tahoma" w:cs="Tahoma"/>
          <w:lang w:val="bg-BG"/>
        </w:rPr>
        <w:t xml:space="preserve">резултатите </w:t>
      </w:r>
      <w:r w:rsidR="00640E1F">
        <w:rPr>
          <w:rFonts w:ascii="Tahoma" w:hAnsi="Tahoma" w:cs="Tahoma"/>
          <w:lang w:val="bg-BG"/>
        </w:rPr>
        <w:t xml:space="preserve">от </w:t>
      </w:r>
      <w:r w:rsidR="009A0F13" w:rsidRPr="00BE17FE">
        <w:rPr>
          <w:rFonts w:ascii="Tahoma" w:hAnsi="Tahoma" w:cs="Tahoma"/>
          <w:lang w:val="bg-BG"/>
        </w:rPr>
        <w:t xml:space="preserve">научноизследователската си дейност в страната и чужбина в </w:t>
      </w:r>
      <w:r w:rsidR="002F2127" w:rsidRPr="00BE17FE">
        <w:rPr>
          <w:rFonts w:ascii="Tahoma" w:hAnsi="Tahoma" w:cs="Tahoma"/>
          <w:lang w:val="bg-BG"/>
        </w:rPr>
        <w:t xml:space="preserve">реномирани </w:t>
      </w:r>
      <w:r w:rsidR="009A0F13" w:rsidRPr="008E5014">
        <w:rPr>
          <w:rFonts w:ascii="Tahoma" w:hAnsi="Tahoma" w:cs="Tahoma"/>
          <w:lang w:val="bg-BG"/>
        </w:rPr>
        <w:t>издания</w:t>
      </w:r>
      <w:r w:rsidR="002F2127" w:rsidRPr="00BE17FE">
        <w:rPr>
          <w:rFonts w:ascii="Tahoma" w:hAnsi="Tahoma" w:cs="Tahoma"/>
          <w:lang w:val="bg-BG"/>
        </w:rPr>
        <w:t xml:space="preserve"> с </w:t>
      </w:r>
      <w:proofErr w:type="spellStart"/>
      <w:r w:rsidR="002F2127" w:rsidRPr="00BE17FE">
        <w:rPr>
          <w:rFonts w:ascii="Tahoma" w:hAnsi="Tahoma" w:cs="Tahoma"/>
          <w:lang w:val="bg-BG"/>
        </w:rPr>
        <w:t>импакт</w:t>
      </w:r>
      <w:proofErr w:type="spellEnd"/>
      <w:r w:rsidR="002F2127" w:rsidRPr="00BE17FE">
        <w:rPr>
          <w:rFonts w:ascii="Tahoma" w:hAnsi="Tahoma" w:cs="Tahoma"/>
          <w:lang w:val="bg-BG"/>
        </w:rPr>
        <w:t xml:space="preserve"> фактор </w:t>
      </w:r>
      <w:r w:rsidR="002F2127" w:rsidRPr="00BE17FE">
        <w:rPr>
          <w:rFonts w:ascii="Tahoma" w:hAnsi="Tahoma" w:cs="Tahoma"/>
        </w:rPr>
        <w:t>IF</w:t>
      </w:r>
      <w:r w:rsidR="002F2127" w:rsidRPr="00BE17FE">
        <w:rPr>
          <w:rFonts w:ascii="Tahoma" w:hAnsi="Tahoma" w:cs="Tahoma"/>
          <w:lang w:val="bg-BG"/>
        </w:rPr>
        <w:t xml:space="preserve"> или </w:t>
      </w:r>
      <w:proofErr w:type="spellStart"/>
      <w:r w:rsidR="002F2127" w:rsidRPr="00BE17FE">
        <w:rPr>
          <w:rFonts w:ascii="Tahoma" w:hAnsi="Tahoma" w:cs="Tahoma"/>
          <w:lang w:val="bg-BG"/>
        </w:rPr>
        <w:t>им</w:t>
      </w:r>
      <w:r w:rsidR="006F3EC1">
        <w:rPr>
          <w:rFonts w:ascii="Tahoma" w:hAnsi="Tahoma" w:cs="Tahoma"/>
          <w:lang w:val="bg-BG"/>
        </w:rPr>
        <w:t>п</w:t>
      </w:r>
      <w:r w:rsidR="002F2127" w:rsidRPr="00BE17FE">
        <w:rPr>
          <w:rFonts w:ascii="Tahoma" w:hAnsi="Tahoma" w:cs="Tahoma"/>
          <w:lang w:val="bg-BG"/>
        </w:rPr>
        <w:t>акт</w:t>
      </w:r>
      <w:proofErr w:type="spellEnd"/>
      <w:r w:rsidR="002F2127" w:rsidRPr="00BE17FE">
        <w:rPr>
          <w:rFonts w:ascii="Tahoma" w:hAnsi="Tahoma" w:cs="Tahoma"/>
          <w:lang w:val="bg-BG"/>
        </w:rPr>
        <w:t xml:space="preserve"> ранг </w:t>
      </w:r>
      <w:r w:rsidR="002F2127" w:rsidRPr="00BE17FE">
        <w:rPr>
          <w:rFonts w:ascii="Tahoma" w:hAnsi="Tahoma" w:cs="Tahoma"/>
        </w:rPr>
        <w:t>SJR</w:t>
      </w:r>
      <w:r w:rsidR="002F2127" w:rsidRPr="00BE17FE">
        <w:rPr>
          <w:rFonts w:ascii="Tahoma" w:hAnsi="Tahoma" w:cs="Tahoma"/>
          <w:lang w:val="bg-BG"/>
        </w:rPr>
        <w:t>.</w:t>
      </w:r>
      <w:r w:rsidR="002F2127" w:rsidRPr="008E5014">
        <w:rPr>
          <w:rFonts w:ascii="Tahoma" w:hAnsi="Tahoma" w:cs="Tahoma"/>
          <w:lang w:val="bg-BG"/>
        </w:rPr>
        <w:t xml:space="preserve"> </w:t>
      </w:r>
      <w:r w:rsidR="002F2127" w:rsidRPr="00BE17FE">
        <w:rPr>
          <w:rFonts w:ascii="Tahoma" w:hAnsi="Tahoma" w:cs="Tahoma"/>
          <w:lang w:val="bg-BG"/>
        </w:rPr>
        <w:t xml:space="preserve">Препоръчвам в бъдеще кандидатът да отдели време за издаване на учебник или учебно пособие, което ще е доказателство за неговия професионализъм. </w:t>
      </w:r>
    </w:p>
    <w:p w14:paraId="1DE081F4" w14:textId="77777777" w:rsidR="008713DD" w:rsidRPr="008E5014" w:rsidRDefault="008713DD" w:rsidP="008713DD">
      <w:pPr>
        <w:spacing w:line="240" w:lineRule="auto"/>
        <w:ind w:firstLine="426"/>
        <w:jc w:val="both"/>
        <w:rPr>
          <w:rFonts w:ascii="Tahoma" w:hAnsi="Tahoma" w:cs="Tahoma"/>
          <w:sz w:val="24"/>
          <w:szCs w:val="24"/>
          <w:lang w:val="bg-BG"/>
        </w:rPr>
      </w:pPr>
    </w:p>
    <w:p w14:paraId="48E62889" w14:textId="77777777" w:rsidR="008713DD" w:rsidRPr="008E5014" w:rsidRDefault="008713DD" w:rsidP="008713DD">
      <w:pPr>
        <w:spacing w:line="240" w:lineRule="auto"/>
        <w:jc w:val="center"/>
        <w:rPr>
          <w:rFonts w:ascii="Tahoma" w:hAnsi="Tahoma" w:cs="Tahoma"/>
          <w:b/>
          <w:sz w:val="24"/>
          <w:szCs w:val="24"/>
          <w:lang w:val="bg-BG"/>
        </w:rPr>
      </w:pPr>
      <w:r w:rsidRPr="008E5014">
        <w:rPr>
          <w:rFonts w:ascii="Tahoma" w:hAnsi="Tahoma" w:cs="Tahoma"/>
          <w:b/>
          <w:sz w:val="24"/>
          <w:szCs w:val="24"/>
          <w:lang w:val="bg-BG"/>
        </w:rPr>
        <w:t>ЗАКЛЮЧЕНИЕ</w:t>
      </w:r>
    </w:p>
    <w:p w14:paraId="42517C99" w14:textId="69200269" w:rsidR="007E3DCB" w:rsidRPr="008E5014" w:rsidRDefault="008713DD" w:rsidP="008713DD">
      <w:pPr>
        <w:tabs>
          <w:tab w:val="left" w:pos="426"/>
        </w:tabs>
        <w:spacing w:line="240" w:lineRule="auto"/>
        <w:jc w:val="both"/>
        <w:rPr>
          <w:rFonts w:ascii="Tahoma" w:hAnsi="Tahoma" w:cs="Tahoma"/>
          <w:lang w:val="bg-BG"/>
        </w:rPr>
      </w:pPr>
      <w:r w:rsidRPr="008E5014">
        <w:rPr>
          <w:rFonts w:ascii="Tahoma" w:hAnsi="Tahoma" w:cs="Tahoma"/>
          <w:sz w:val="24"/>
          <w:szCs w:val="24"/>
          <w:lang w:val="bg-BG"/>
        </w:rPr>
        <w:t xml:space="preserve"> </w:t>
      </w:r>
      <w:r w:rsidR="007E3DCB" w:rsidRPr="00640E1F">
        <w:rPr>
          <w:rFonts w:ascii="Tahoma" w:hAnsi="Tahoma" w:cs="Tahoma"/>
          <w:lang w:val="bg-BG"/>
        </w:rPr>
        <w:t>Давам положителна оценка относно п</w:t>
      </w:r>
      <w:r w:rsidR="00CE3A0D" w:rsidRPr="008E5014">
        <w:rPr>
          <w:rFonts w:ascii="Tahoma" w:hAnsi="Tahoma" w:cs="Tahoma"/>
          <w:lang w:val="bg-BG"/>
        </w:rPr>
        <w:t xml:space="preserve">редставените в конкурса научни трудове </w:t>
      </w:r>
      <w:r w:rsidR="007E3DCB" w:rsidRPr="00BE17FE">
        <w:rPr>
          <w:rFonts w:ascii="Tahoma" w:hAnsi="Tahoma" w:cs="Tahoma"/>
          <w:lang w:val="bg-BG"/>
        </w:rPr>
        <w:t xml:space="preserve">и постигнатите </w:t>
      </w:r>
      <w:r w:rsidR="00CE3A0D" w:rsidRPr="008E5014">
        <w:rPr>
          <w:rFonts w:ascii="Tahoma" w:hAnsi="Tahoma" w:cs="Tahoma"/>
          <w:lang w:val="bg-BG"/>
        </w:rPr>
        <w:t>резултати</w:t>
      </w:r>
      <w:r w:rsidR="007E3DCB" w:rsidRPr="00BE17FE">
        <w:rPr>
          <w:rFonts w:ascii="Tahoma" w:hAnsi="Tahoma" w:cs="Tahoma"/>
          <w:lang w:val="bg-BG"/>
        </w:rPr>
        <w:t xml:space="preserve"> със съществени</w:t>
      </w:r>
      <w:r w:rsidR="00CE3A0D" w:rsidRPr="008E5014">
        <w:rPr>
          <w:rFonts w:ascii="Tahoma" w:hAnsi="Tahoma" w:cs="Tahoma"/>
          <w:lang w:val="bg-BG"/>
        </w:rPr>
        <w:t xml:space="preserve"> научно-приложни и приложни приноси. </w:t>
      </w:r>
      <w:r w:rsidR="007E3DCB" w:rsidRPr="00BE17FE">
        <w:rPr>
          <w:rFonts w:ascii="Tahoma" w:hAnsi="Tahoma" w:cs="Tahoma"/>
          <w:lang w:val="bg-BG"/>
        </w:rPr>
        <w:t>Покрити и преизпълнени са м</w:t>
      </w:r>
      <w:r w:rsidR="00CE3A0D" w:rsidRPr="008E5014">
        <w:rPr>
          <w:rFonts w:ascii="Tahoma" w:hAnsi="Tahoma" w:cs="Tahoma"/>
          <w:lang w:val="bg-BG"/>
        </w:rPr>
        <w:t xml:space="preserve">инималните изисквания съгласно ЗРАСРБ и П Р А В И Л Н И К за условията и реда за заемане на академични длъжности в </w:t>
      </w:r>
      <w:r w:rsidR="00F50D4E">
        <w:rPr>
          <w:rFonts w:ascii="Tahoma" w:hAnsi="Tahoma" w:cs="Tahoma"/>
          <w:lang w:val="bg-BG"/>
        </w:rPr>
        <w:t>МГУ</w:t>
      </w:r>
      <w:r w:rsidR="00CE3A0D" w:rsidRPr="008E5014">
        <w:rPr>
          <w:rFonts w:ascii="Tahoma" w:hAnsi="Tahoma" w:cs="Tahoma"/>
          <w:lang w:val="bg-BG"/>
        </w:rPr>
        <w:t xml:space="preserve"> – София</w:t>
      </w:r>
      <w:r w:rsidR="007E3DCB" w:rsidRPr="00BE17FE">
        <w:rPr>
          <w:rFonts w:ascii="Tahoma" w:hAnsi="Tahoma" w:cs="Tahoma"/>
          <w:lang w:val="bg-BG"/>
        </w:rPr>
        <w:t xml:space="preserve">. Намирам </w:t>
      </w:r>
      <w:r w:rsidR="00CE3A0D" w:rsidRPr="008E5014">
        <w:rPr>
          <w:rFonts w:ascii="Tahoma" w:hAnsi="Tahoma" w:cs="Tahoma"/>
          <w:lang w:val="bg-BG"/>
        </w:rPr>
        <w:t xml:space="preserve">за основателно да предложа </w:t>
      </w:r>
    </w:p>
    <w:p w14:paraId="748A7B62" w14:textId="0737C508" w:rsidR="007E3DCB" w:rsidRPr="00CB262D" w:rsidRDefault="007E3DCB" w:rsidP="008713DD">
      <w:pPr>
        <w:tabs>
          <w:tab w:val="left" w:pos="426"/>
        </w:tabs>
        <w:spacing w:line="240" w:lineRule="auto"/>
        <w:jc w:val="both"/>
        <w:rPr>
          <w:rFonts w:ascii="Tahoma" w:hAnsi="Tahoma" w:cs="Tahoma"/>
          <w:b/>
          <w:bCs/>
          <w:lang w:val="bg-BG"/>
        </w:rPr>
      </w:pPr>
      <w:r w:rsidRPr="008E5014">
        <w:rPr>
          <w:rFonts w:ascii="Tahoma" w:hAnsi="Tahoma" w:cs="Tahoma"/>
          <w:lang w:val="bg-BG"/>
        </w:rPr>
        <w:t>Гл. ас. д-р инж</w:t>
      </w:r>
      <w:r w:rsidRPr="008E5014">
        <w:rPr>
          <w:rFonts w:ascii="Tahoma" w:hAnsi="Tahoma" w:cs="Tahoma"/>
          <w:b/>
          <w:bCs/>
          <w:lang w:val="bg-BG"/>
        </w:rPr>
        <w:t xml:space="preserve">. </w:t>
      </w:r>
      <w:r w:rsidR="005F48F1">
        <w:rPr>
          <w:rFonts w:ascii="Tahoma" w:hAnsi="Tahoma" w:cs="Tahoma"/>
          <w:b/>
          <w:bCs/>
          <w:lang w:val="bg-BG"/>
        </w:rPr>
        <w:t>Николай Лазаров Лаков</w:t>
      </w:r>
    </w:p>
    <w:p w14:paraId="40419610" w14:textId="6D7A9B01" w:rsidR="005F48F1" w:rsidRPr="005F48F1" w:rsidRDefault="00CE3A0D" w:rsidP="005F48F1">
      <w:pPr>
        <w:tabs>
          <w:tab w:val="left" w:pos="426"/>
        </w:tabs>
        <w:spacing w:line="240" w:lineRule="auto"/>
        <w:jc w:val="both"/>
        <w:rPr>
          <w:rFonts w:ascii="Tahoma" w:hAnsi="Tahoma" w:cs="Tahoma"/>
          <w:lang w:val="bg-BG"/>
        </w:rPr>
      </w:pPr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да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заеме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академичната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длъжност</w:t>
      </w:r>
      <w:proofErr w:type="spellEnd"/>
      <w:r w:rsidRPr="00BE17FE">
        <w:rPr>
          <w:rFonts w:ascii="Tahoma" w:hAnsi="Tahoma" w:cs="Tahoma"/>
        </w:rPr>
        <w:t xml:space="preserve"> „</w:t>
      </w:r>
      <w:r w:rsidRPr="00CB262D">
        <w:rPr>
          <w:rFonts w:ascii="Tahoma" w:hAnsi="Tahoma" w:cs="Tahoma"/>
          <w:b/>
          <w:bCs/>
        </w:rPr>
        <w:t>ДОЦЕНТ</w:t>
      </w:r>
      <w:r w:rsidRPr="00BE17FE">
        <w:rPr>
          <w:rFonts w:ascii="Tahoma" w:hAnsi="Tahoma" w:cs="Tahoma"/>
        </w:rPr>
        <w:t xml:space="preserve">“ </w:t>
      </w:r>
      <w:proofErr w:type="spellStart"/>
      <w:r w:rsidRPr="00BE17FE">
        <w:rPr>
          <w:rFonts w:ascii="Tahoma" w:hAnsi="Tahoma" w:cs="Tahoma"/>
        </w:rPr>
        <w:t>по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професионално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направление</w:t>
      </w:r>
      <w:proofErr w:type="spellEnd"/>
      <w:r w:rsidRPr="00BE17FE">
        <w:rPr>
          <w:rFonts w:ascii="Tahoma" w:hAnsi="Tahoma" w:cs="Tahoma"/>
        </w:rPr>
        <w:t xml:space="preserve"> 5.2. "</w:t>
      </w:r>
      <w:proofErr w:type="spellStart"/>
      <w:r w:rsidRPr="00BE17FE">
        <w:rPr>
          <w:rFonts w:ascii="Tahoma" w:hAnsi="Tahoma" w:cs="Tahoma"/>
        </w:rPr>
        <w:t>Електротехника</w:t>
      </w:r>
      <w:proofErr w:type="spellEnd"/>
      <w:r w:rsidRPr="00BE17FE">
        <w:rPr>
          <w:rFonts w:ascii="Tahoma" w:hAnsi="Tahoma" w:cs="Tahoma"/>
        </w:rPr>
        <w:t xml:space="preserve">, </w:t>
      </w:r>
      <w:proofErr w:type="spellStart"/>
      <w:r w:rsidRPr="00BE17FE">
        <w:rPr>
          <w:rFonts w:ascii="Tahoma" w:hAnsi="Tahoma" w:cs="Tahoma"/>
        </w:rPr>
        <w:t>електроника</w:t>
      </w:r>
      <w:proofErr w:type="spellEnd"/>
      <w:r w:rsidRPr="00BE17FE">
        <w:rPr>
          <w:rFonts w:ascii="Tahoma" w:hAnsi="Tahoma" w:cs="Tahoma"/>
        </w:rPr>
        <w:t xml:space="preserve"> и </w:t>
      </w:r>
      <w:proofErr w:type="spellStart"/>
      <w:r w:rsidRPr="00BE17FE">
        <w:rPr>
          <w:rFonts w:ascii="Tahoma" w:hAnsi="Tahoma" w:cs="Tahoma"/>
        </w:rPr>
        <w:t>автоматика</w:t>
      </w:r>
      <w:proofErr w:type="spellEnd"/>
      <w:r w:rsidRPr="00BE17FE">
        <w:rPr>
          <w:rFonts w:ascii="Tahoma" w:hAnsi="Tahoma" w:cs="Tahoma"/>
        </w:rPr>
        <w:t xml:space="preserve">", </w:t>
      </w:r>
      <w:proofErr w:type="spellStart"/>
      <w:r w:rsidRPr="00BE17FE">
        <w:rPr>
          <w:rFonts w:ascii="Tahoma" w:hAnsi="Tahoma" w:cs="Tahoma"/>
        </w:rPr>
        <w:t>научна</w:t>
      </w:r>
      <w:proofErr w:type="spellEnd"/>
      <w:r w:rsidRPr="00BE17FE">
        <w:rPr>
          <w:rFonts w:ascii="Tahoma" w:hAnsi="Tahoma" w:cs="Tahoma"/>
        </w:rPr>
        <w:t xml:space="preserve"> </w:t>
      </w:r>
      <w:proofErr w:type="spellStart"/>
      <w:r w:rsidRPr="00BE17FE">
        <w:rPr>
          <w:rFonts w:ascii="Tahoma" w:hAnsi="Tahoma" w:cs="Tahoma"/>
        </w:rPr>
        <w:t>специалност</w:t>
      </w:r>
      <w:proofErr w:type="spellEnd"/>
      <w:r w:rsidRPr="00BE17FE">
        <w:rPr>
          <w:rFonts w:ascii="Tahoma" w:hAnsi="Tahoma" w:cs="Tahoma"/>
        </w:rPr>
        <w:t xml:space="preserve">: </w:t>
      </w:r>
      <w:r w:rsidR="005F48F1" w:rsidRPr="005F48F1">
        <w:rPr>
          <w:rFonts w:ascii="Tahoma" w:hAnsi="Tahoma" w:cs="Tahoma"/>
          <w:lang w:val="bg-BG"/>
        </w:rPr>
        <w:t xml:space="preserve">специалност „Електроснабдяване и електрообзавеждане” </w:t>
      </w:r>
      <w:r w:rsidR="005F48F1">
        <w:rPr>
          <w:rFonts w:ascii="Tahoma" w:hAnsi="Tahoma" w:cs="Tahoma"/>
          <w:lang w:val="bg-BG"/>
        </w:rPr>
        <w:t>към МГУ „Св. Иван Рилски“ в София.</w:t>
      </w:r>
    </w:p>
    <w:p w14:paraId="06C85544" w14:textId="13F44544" w:rsidR="008713DD" w:rsidRPr="00BE17FE" w:rsidRDefault="00CE3A0D" w:rsidP="00140003">
      <w:pPr>
        <w:tabs>
          <w:tab w:val="left" w:pos="426"/>
        </w:tabs>
        <w:spacing w:line="240" w:lineRule="auto"/>
        <w:jc w:val="both"/>
        <w:rPr>
          <w:rFonts w:ascii="Tahoma" w:hAnsi="Tahoma" w:cs="Tahoma"/>
          <w:sz w:val="24"/>
          <w:szCs w:val="24"/>
        </w:rPr>
      </w:pPr>
      <w:r w:rsidRPr="00BE17FE">
        <w:rPr>
          <w:rFonts w:ascii="Tahoma" w:hAnsi="Tahoma" w:cs="Tahoma"/>
        </w:rPr>
        <w:t>.</w:t>
      </w:r>
      <w:r w:rsidR="008713DD" w:rsidRPr="00BE17FE">
        <w:rPr>
          <w:rFonts w:ascii="Tahoma" w:hAnsi="Tahoma" w:cs="Tahoma"/>
          <w:sz w:val="24"/>
          <w:szCs w:val="24"/>
        </w:rPr>
        <w:tab/>
      </w:r>
    </w:p>
    <w:p w14:paraId="4E7BB3B8" w14:textId="7A3C9FB2" w:rsidR="008713DD" w:rsidRPr="00BE17FE" w:rsidRDefault="008713DD" w:rsidP="008713DD">
      <w:pPr>
        <w:spacing w:line="240" w:lineRule="auto"/>
        <w:jc w:val="both"/>
        <w:rPr>
          <w:rFonts w:ascii="Tahoma" w:hAnsi="Tahoma" w:cs="Tahoma"/>
          <w:b/>
          <w:sz w:val="24"/>
          <w:szCs w:val="24"/>
        </w:rPr>
      </w:pPr>
      <w:proofErr w:type="spellStart"/>
      <w:r w:rsidRPr="00BE17FE">
        <w:rPr>
          <w:rFonts w:ascii="Tahoma" w:hAnsi="Tahoma" w:cs="Tahoma"/>
          <w:b/>
          <w:sz w:val="24"/>
          <w:szCs w:val="24"/>
        </w:rPr>
        <w:t>Дата</w:t>
      </w:r>
      <w:proofErr w:type="spellEnd"/>
      <w:r w:rsidRPr="00BE17FE">
        <w:rPr>
          <w:rFonts w:ascii="Tahoma" w:hAnsi="Tahoma" w:cs="Tahoma"/>
          <w:b/>
          <w:sz w:val="24"/>
          <w:szCs w:val="24"/>
        </w:rPr>
        <w:t xml:space="preserve">: </w:t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Pr="00BE17FE">
        <w:rPr>
          <w:rFonts w:ascii="Tahoma" w:hAnsi="Tahoma" w:cs="Tahoma"/>
          <w:b/>
          <w:sz w:val="24"/>
          <w:szCs w:val="24"/>
        </w:rPr>
        <w:tab/>
      </w:r>
      <w:r w:rsidR="00DC03BA" w:rsidRPr="00BE17FE">
        <w:rPr>
          <w:rFonts w:ascii="Tahoma" w:hAnsi="Tahoma" w:cs="Tahoma"/>
          <w:b/>
          <w:sz w:val="24"/>
          <w:szCs w:val="24"/>
        </w:rPr>
        <w:t>ЧЛЕН НА ЖУРИТО</w:t>
      </w:r>
      <w:r w:rsidRPr="00BE17FE">
        <w:rPr>
          <w:rFonts w:ascii="Tahoma" w:hAnsi="Tahoma" w:cs="Tahoma"/>
          <w:b/>
          <w:sz w:val="24"/>
          <w:szCs w:val="24"/>
        </w:rPr>
        <w:t xml:space="preserve">: </w:t>
      </w:r>
    </w:p>
    <w:p w14:paraId="4C3A926D" w14:textId="1086BC99" w:rsidR="00F57FE5" w:rsidRPr="00046682" w:rsidRDefault="00695327" w:rsidP="00140003">
      <w:pPr>
        <w:spacing w:line="240" w:lineRule="auto"/>
        <w:jc w:val="both"/>
        <w:rPr>
          <w:rFonts w:ascii="Arial" w:hAnsi="Arial" w:cs="Arial"/>
        </w:rPr>
      </w:pPr>
      <w:r>
        <w:rPr>
          <w:rFonts w:ascii="Tahoma" w:hAnsi="Tahoma" w:cs="Tahoma"/>
          <w:b/>
          <w:sz w:val="24"/>
          <w:szCs w:val="24"/>
        </w:rPr>
        <w:t>2</w:t>
      </w:r>
      <w:r w:rsidR="00F50D4E">
        <w:rPr>
          <w:rFonts w:ascii="Tahoma" w:hAnsi="Tahoma" w:cs="Tahoma"/>
          <w:b/>
          <w:sz w:val="24"/>
          <w:szCs w:val="24"/>
          <w:lang w:val="bg-BG"/>
        </w:rPr>
        <w:t>4</w:t>
      </w:r>
      <w:r>
        <w:rPr>
          <w:rFonts w:ascii="Tahoma" w:hAnsi="Tahoma" w:cs="Tahoma"/>
          <w:b/>
          <w:sz w:val="24"/>
          <w:szCs w:val="24"/>
        </w:rPr>
        <w:t>.</w:t>
      </w:r>
      <w:r w:rsidR="005F48F1">
        <w:rPr>
          <w:rFonts w:ascii="Tahoma" w:hAnsi="Tahoma" w:cs="Tahoma"/>
          <w:b/>
          <w:sz w:val="24"/>
          <w:szCs w:val="24"/>
          <w:lang w:val="bg-BG"/>
        </w:rPr>
        <w:t>11</w:t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>.202</w:t>
      </w:r>
      <w:r w:rsidR="005F48F1">
        <w:rPr>
          <w:rFonts w:ascii="Tahoma" w:hAnsi="Tahoma" w:cs="Tahoma"/>
          <w:b/>
          <w:sz w:val="24"/>
          <w:szCs w:val="24"/>
          <w:lang w:val="bg-BG"/>
        </w:rPr>
        <w:t>5</w:t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C5795C" w:rsidRPr="00BE17FE">
        <w:rPr>
          <w:rFonts w:ascii="Tahoma" w:hAnsi="Tahoma" w:cs="Tahoma"/>
          <w:b/>
          <w:sz w:val="24"/>
          <w:szCs w:val="24"/>
          <w:lang w:val="bg-BG"/>
        </w:rPr>
        <w:tab/>
      </w:r>
      <w:r w:rsidR="008A01A9" w:rsidRPr="00BE17FE">
        <w:rPr>
          <w:rFonts w:ascii="Tahoma" w:hAnsi="Tahoma" w:cs="Tahoma"/>
          <w:b/>
          <w:sz w:val="24"/>
          <w:szCs w:val="24"/>
          <w:lang w:val="bg-BG"/>
        </w:rPr>
        <w:t>/</w:t>
      </w:r>
      <w:r w:rsidR="00C5795C" w:rsidRPr="00BE17FE">
        <w:rPr>
          <w:rFonts w:ascii="Tahoma" w:hAnsi="Tahoma" w:cs="Tahoma"/>
          <w:b/>
          <w:lang w:val="bg-BG"/>
        </w:rPr>
        <w:t>доц. д-р Теодора Христова</w:t>
      </w:r>
      <w:r w:rsidR="008A01A9" w:rsidRPr="00BE17FE">
        <w:rPr>
          <w:rFonts w:ascii="Tahoma" w:hAnsi="Tahoma" w:cs="Tahoma"/>
          <w:b/>
          <w:lang w:val="bg-BG"/>
        </w:rPr>
        <w:t>/</w:t>
      </w:r>
    </w:p>
    <w:sectPr w:rsidR="00F57FE5" w:rsidRPr="00046682" w:rsidSect="008713DD">
      <w:pgSz w:w="12240" w:h="15840"/>
      <w:pgMar w:top="993" w:right="1440" w:bottom="127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A24F1"/>
    <w:multiLevelType w:val="hybridMultilevel"/>
    <w:tmpl w:val="F4F2AD30"/>
    <w:lvl w:ilvl="0" w:tplc="E2325090">
      <w:start w:val="5"/>
      <w:numFmt w:val="bullet"/>
      <w:lvlText w:val="-"/>
      <w:lvlJc w:val="left"/>
      <w:pPr>
        <w:ind w:left="785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" w15:restartNumberingAfterBreak="0">
    <w:nsid w:val="705C42EC"/>
    <w:multiLevelType w:val="hybridMultilevel"/>
    <w:tmpl w:val="803E2E58"/>
    <w:lvl w:ilvl="0" w:tplc="0D2458D6">
      <w:start w:val="3"/>
      <w:numFmt w:val="bullet"/>
      <w:lvlText w:val="-"/>
      <w:lvlJc w:val="left"/>
      <w:pPr>
        <w:ind w:left="1069" w:hanging="360"/>
      </w:pPr>
      <w:rPr>
        <w:rFonts w:ascii="Arial" w:eastAsiaTheme="minorHAnsi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 w16cid:durableId="1270818414">
    <w:abstractNumId w:val="0"/>
  </w:num>
  <w:num w:numId="2" w16cid:durableId="2634664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13DD"/>
    <w:rsid w:val="00011EDF"/>
    <w:rsid w:val="0002012A"/>
    <w:rsid w:val="00024A9C"/>
    <w:rsid w:val="00046682"/>
    <w:rsid w:val="00062F28"/>
    <w:rsid w:val="00063379"/>
    <w:rsid w:val="00063B4A"/>
    <w:rsid w:val="00093E03"/>
    <w:rsid w:val="000B5874"/>
    <w:rsid w:val="000D1E74"/>
    <w:rsid w:val="000D4999"/>
    <w:rsid w:val="00110C7B"/>
    <w:rsid w:val="00111214"/>
    <w:rsid w:val="00122921"/>
    <w:rsid w:val="00125CA5"/>
    <w:rsid w:val="00136350"/>
    <w:rsid w:val="00140003"/>
    <w:rsid w:val="001501E6"/>
    <w:rsid w:val="00150F4D"/>
    <w:rsid w:val="0019348C"/>
    <w:rsid w:val="001D6DC2"/>
    <w:rsid w:val="001E2FC9"/>
    <w:rsid w:val="00202F61"/>
    <w:rsid w:val="002039D2"/>
    <w:rsid w:val="00207597"/>
    <w:rsid w:val="00213EAA"/>
    <w:rsid w:val="002166E9"/>
    <w:rsid w:val="0023367F"/>
    <w:rsid w:val="002542CF"/>
    <w:rsid w:val="00262E8E"/>
    <w:rsid w:val="002658E4"/>
    <w:rsid w:val="002757CA"/>
    <w:rsid w:val="00275E82"/>
    <w:rsid w:val="002814D7"/>
    <w:rsid w:val="00292A7A"/>
    <w:rsid w:val="002C09DE"/>
    <w:rsid w:val="002F2127"/>
    <w:rsid w:val="003427B8"/>
    <w:rsid w:val="00360BEC"/>
    <w:rsid w:val="00365134"/>
    <w:rsid w:val="00371316"/>
    <w:rsid w:val="003921DC"/>
    <w:rsid w:val="00412896"/>
    <w:rsid w:val="004266F5"/>
    <w:rsid w:val="00441B58"/>
    <w:rsid w:val="004631BF"/>
    <w:rsid w:val="004653B0"/>
    <w:rsid w:val="00484A01"/>
    <w:rsid w:val="00484AEE"/>
    <w:rsid w:val="004855D7"/>
    <w:rsid w:val="004B6788"/>
    <w:rsid w:val="004C2D6D"/>
    <w:rsid w:val="004C60D7"/>
    <w:rsid w:val="00532749"/>
    <w:rsid w:val="0053316B"/>
    <w:rsid w:val="005602BA"/>
    <w:rsid w:val="0057709A"/>
    <w:rsid w:val="005A2B99"/>
    <w:rsid w:val="005A3176"/>
    <w:rsid w:val="005B12B3"/>
    <w:rsid w:val="005C0363"/>
    <w:rsid w:val="005D5DE8"/>
    <w:rsid w:val="005E6EDB"/>
    <w:rsid w:val="005F48F1"/>
    <w:rsid w:val="005F4A5C"/>
    <w:rsid w:val="0060251C"/>
    <w:rsid w:val="00606695"/>
    <w:rsid w:val="0061277B"/>
    <w:rsid w:val="00623C4D"/>
    <w:rsid w:val="00635F98"/>
    <w:rsid w:val="00640E1F"/>
    <w:rsid w:val="006659D6"/>
    <w:rsid w:val="006668BC"/>
    <w:rsid w:val="006800D9"/>
    <w:rsid w:val="00682860"/>
    <w:rsid w:val="00686A8E"/>
    <w:rsid w:val="00695327"/>
    <w:rsid w:val="006B6F82"/>
    <w:rsid w:val="006C7ACE"/>
    <w:rsid w:val="006D1567"/>
    <w:rsid w:val="006E2A8A"/>
    <w:rsid w:val="006F3EC1"/>
    <w:rsid w:val="00724D2F"/>
    <w:rsid w:val="00745D00"/>
    <w:rsid w:val="00755D25"/>
    <w:rsid w:val="00756D20"/>
    <w:rsid w:val="00760AEB"/>
    <w:rsid w:val="00760FE6"/>
    <w:rsid w:val="0078278C"/>
    <w:rsid w:val="0079002B"/>
    <w:rsid w:val="00790D80"/>
    <w:rsid w:val="007B20A2"/>
    <w:rsid w:val="007B5436"/>
    <w:rsid w:val="007C23D1"/>
    <w:rsid w:val="007E3DCB"/>
    <w:rsid w:val="007E5654"/>
    <w:rsid w:val="008152DD"/>
    <w:rsid w:val="00815BDC"/>
    <w:rsid w:val="00820229"/>
    <w:rsid w:val="00847CFA"/>
    <w:rsid w:val="008524F1"/>
    <w:rsid w:val="00852D3A"/>
    <w:rsid w:val="00865AAF"/>
    <w:rsid w:val="008713DD"/>
    <w:rsid w:val="008776B2"/>
    <w:rsid w:val="00893998"/>
    <w:rsid w:val="008A01A9"/>
    <w:rsid w:val="008B542C"/>
    <w:rsid w:val="008E5014"/>
    <w:rsid w:val="008F386E"/>
    <w:rsid w:val="008F7892"/>
    <w:rsid w:val="00915B17"/>
    <w:rsid w:val="00926D0A"/>
    <w:rsid w:val="00936EFA"/>
    <w:rsid w:val="00940109"/>
    <w:rsid w:val="00974A21"/>
    <w:rsid w:val="00976921"/>
    <w:rsid w:val="00980B7F"/>
    <w:rsid w:val="00992F9B"/>
    <w:rsid w:val="009A0F13"/>
    <w:rsid w:val="009A5DC4"/>
    <w:rsid w:val="00A02383"/>
    <w:rsid w:val="00A1600E"/>
    <w:rsid w:val="00A234EE"/>
    <w:rsid w:val="00A340DD"/>
    <w:rsid w:val="00A379A1"/>
    <w:rsid w:val="00A5324B"/>
    <w:rsid w:val="00A53705"/>
    <w:rsid w:val="00A744F8"/>
    <w:rsid w:val="00A8293C"/>
    <w:rsid w:val="00A92C53"/>
    <w:rsid w:val="00AA76BD"/>
    <w:rsid w:val="00AB5577"/>
    <w:rsid w:val="00AB6D86"/>
    <w:rsid w:val="00AB71AF"/>
    <w:rsid w:val="00AC3A25"/>
    <w:rsid w:val="00AE07AA"/>
    <w:rsid w:val="00AF1BD3"/>
    <w:rsid w:val="00B165AF"/>
    <w:rsid w:val="00B16702"/>
    <w:rsid w:val="00B309EA"/>
    <w:rsid w:val="00B36C8E"/>
    <w:rsid w:val="00B4386C"/>
    <w:rsid w:val="00B66D45"/>
    <w:rsid w:val="00BA0183"/>
    <w:rsid w:val="00BB5436"/>
    <w:rsid w:val="00BD7761"/>
    <w:rsid w:val="00BE17FE"/>
    <w:rsid w:val="00BE37ED"/>
    <w:rsid w:val="00C21630"/>
    <w:rsid w:val="00C37A93"/>
    <w:rsid w:val="00C40398"/>
    <w:rsid w:val="00C44355"/>
    <w:rsid w:val="00C5795C"/>
    <w:rsid w:val="00C716D8"/>
    <w:rsid w:val="00C73243"/>
    <w:rsid w:val="00C81936"/>
    <w:rsid w:val="00C872E3"/>
    <w:rsid w:val="00C9601F"/>
    <w:rsid w:val="00CB05C4"/>
    <w:rsid w:val="00CB262D"/>
    <w:rsid w:val="00CC5462"/>
    <w:rsid w:val="00CC66E6"/>
    <w:rsid w:val="00CE3A0D"/>
    <w:rsid w:val="00CF10AA"/>
    <w:rsid w:val="00CF5F1D"/>
    <w:rsid w:val="00D55E81"/>
    <w:rsid w:val="00D65FA5"/>
    <w:rsid w:val="00D70FB8"/>
    <w:rsid w:val="00DC03BA"/>
    <w:rsid w:val="00DC7A7A"/>
    <w:rsid w:val="00DF1A7E"/>
    <w:rsid w:val="00E129DF"/>
    <w:rsid w:val="00E13710"/>
    <w:rsid w:val="00E169B2"/>
    <w:rsid w:val="00E207F2"/>
    <w:rsid w:val="00E51EF8"/>
    <w:rsid w:val="00E570E5"/>
    <w:rsid w:val="00E828DA"/>
    <w:rsid w:val="00E94AF8"/>
    <w:rsid w:val="00EB147C"/>
    <w:rsid w:val="00EC55F1"/>
    <w:rsid w:val="00ED46F5"/>
    <w:rsid w:val="00EE2227"/>
    <w:rsid w:val="00F034EB"/>
    <w:rsid w:val="00F04DA2"/>
    <w:rsid w:val="00F20747"/>
    <w:rsid w:val="00F300CC"/>
    <w:rsid w:val="00F313B4"/>
    <w:rsid w:val="00F50D4E"/>
    <w:rsid w:val="00F57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097F3"/>
  <w15:chartTrackingRefBased/>
  <w15:docId w15:val="{18F1D5ED-08D5-4076-9444-85AD099F3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8F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0F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0F4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865AA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bg-BG"/>
    </w:rPr>
  </w:style>
  <w:style w:type="paragraph" w:styleId="ListParagraph">
    <w:name w:val="List Paragraph"/>
    <w:basedOn w:val="Normal"/>
    <w:uiPriority w:val="34"/>
    <w:qFormat/>
    <w:rsid w:val="00F034E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501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E501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E501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E5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E501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B1E25-7BD3-4251-8232-25693EF73E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1198</Words>
  <Characters>6830</Characters>
  <Application>Microsoft Office Word</Application>
  <DocSecurity>0</DocSecurity>
  <Lines>56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Мая</dc:creator>
  <cp:keywords/>
  <dc:description/>
  <cp:lastModifiedBy>Teodora Hristova</cp:lastModifiedBy>
  <cp:revision>3</cp:revision>
  <cp:lastPrinted>2024-02-26T19:41:00Z</cp:lastPrinted>
  <dcterms:created xsi:type="dcterms:W3CDTF">2025-11-17T16:18:00Z</dcterms:created>
  <dcterms:modified xsi:type="dcterms:W3CDTF">2025-11-17T16:18:00Z</dcterms:modified>
</cp:coreProperties>
</file>