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964"/>
        <w:gridCol w:w="1372"/>
        <w:gridCol w:w="1142"/>
        <w:gridCol w:w="998"/>
        <w:gridCol w:w="1234"/>
        <w:gridCol w:w="764"/>
        <w:gridCol w:w="1839"/>
      </w:tblGrid>
      <w:tr w:rsidR="004200F4" w:rsidRPr="004200F4" w:rsidTr="000356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ind w:left="-1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МИННО-ГЕОЛОЖКИ УНИВЕРСИТЕТ „СВ. ИВАН РИЛСКИ” – гр. СОФИЯ</w:t>
            </w:r>
          </w:p>
        </w:tc>
      </w:tr>
      <w:tr w:rsidR="004200F4" w:rsidRPr="004200F4" w:rsidTr="000356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ind w:left="-1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UNIVERSITY OF MINING AND GEOLOGY „ST. IVAN RILSKI” – SOFIA</w:t>
            </w:r>
          </w:p>
        </w:tc>
      </w:tr>
      <w:tr w:rsidR="004200F4" w:rsidRPr="004200F4" w:rsidTr="000356DB">
        <w:trPr>
          <w:trHeight w:val="1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200F4" w:rsidRPr="004200F4" w:rsidTr="000356DB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200F4">
              <w:rPr>
                <w:rFonts w:ascii="Calibri" w:eastAsia="Times New Roman" w:hAnsi="Calibri" w:cs="Calibri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-516890</wp:posOffset>
                  </wp:positionV>
                  <wp:extent cx="1143000" cy="1057275"/>
                  <wp:effectExtent l="0" t="0" r="0" b="9525"/>
                  <wp:wrapNone/>
                  <wp:docPr id="2" name="Картина 2" descr="MGU_C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MGU_C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57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1700 София, Студентски град                                                   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Students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town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1700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Sofia</w:t>
            </w:r>
            <w:proofErr w:type="spellEnd"/>
          </w:p>
        </w:tc>
      </w:tr>
      <w:tr w:rsidR="004200F4" w:rsidRPr="004200F4" w:rsidTr="000356DB">
        <w:trPr>
          <w:trHeight w:val="21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Тел.: 02 8060/201                                                                           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Tel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.: 003592 8060/201</w:t>
            </w:r>
          </w:p>
        </w:tc>
      </w:tr>
      <w:tr w:rsidR="004200F4" w:rsidRPr="004200F4" w:rsidTr="000356DB">
        <w:trPr>
          <w:trHeight w:val="182"/>
        </w:trPr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3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Тел.: 02 868 7224                                                                           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Tel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.: 003592 868 7224</w:t>
            </w:r>
          </w:p>
        </w:tc>
      </w:tr>
      <w:tr w:rsidR="004200F4" w:rsidRPr="004200F4" w:rsidTr="000356DB">
        <w:trPr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bg-BG"/>
              </w:rPr>
              <w:t xml:space="preserve">                                                 </w:t>
            </w:r>
            <w:r w:rsidRPr="004200F4">
              <w:rPr>
                <w:rFonts w:ascii="Times New Roman" w:eastAsia="Times New Roman" w:hAnsi="Times New Roman" w:cs="Times New Roman"/>
                <w:sz w:val="20"/>
                <w:lang w:eastAsia="bg-BG"/>
              </w:rPr>
              <w:t xml:space="preserve">Факс: 02 962 4940          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bg-BG"/>
              </w:rPr>
              <w:t xml:space="preserve">                                                               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Fax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sz w:val="20"/>
                <w:lang w:eastAsia="bg-BG"/>
              </w:rPr>
              <w:t>: 003592 962 4940</w:t>
            </w:r>
          </w:p>
        </w:tc>
      </w:tr>
      <w:tr w:rsidR="004200F4" w:rsidRPr="004200F4" w:rsidTr="000356DB">
        <w:trPr>
          <w:trHeight w:val="300"/>
        </w:trPr>
        <w:tc>
          <w:tcPr>
            <w:tcW w:w="107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  <w:p w:rsidR="000356DB" w:rsidRDefault="000356DB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  <w:p w:rsidR="000356DB" w:rsidRDefault="000356DB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</w:tr>
      <w:tr w:rsidR="004200F4" w:rsidRPr="004200F4" w:rsidTr="000356DB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УТВЪРДИЛ:</w:t>
            </w: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……………………………</w:t>
            </w:r>
          </w:p>
        </w:tc>
      </w:tr>
      <w:tr w:rsidR="004200F4" w:rsidRPr="004200F4" w:rsidTr="000356DB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356DB" w:rsidRPr="004200F4" w:rsidRDefault="000356DB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   </w:t>
            </w: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(Ректор</w:t>
            </w:r>
            <w:r w:rsidR="0061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/</w:t>
            </w: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Ръководител на проект)</w:t>
            </w:r>
          </w:p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4200F4" w:rsidRPr="004200F4" w:rsidTr="000356DB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DB" w:rsidRDefault="000356DB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ФИНАНСОВ ОТЧЕТ</w:t>
            </w:r>
          </w:p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200F4" w:rsidRPr="004200F4" w:rsidTr="000356DB">
        <w:trPr>
          <w:trHeight w:val="24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</w:p>
          <w:p w:rsidR="00615DF7" w:rsidRDefault="00615DF7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15DF7" w:rsidRPr="004200F4" w:rsidRDefault="009020D7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</w:t>
            </w:r>
            <w:bookmarkStart w:id="0" w:name="_GoBack"/>
            <w:bookmarkEnd w:id="0"/>
            <w:r w:rsidR="0061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</w:t>
            </w:r>
          </w:p>
        </w:tc>
      </w:tr>
      <w:tr w:rsidR="004200F4" w:rsidRPr="004200F4" w:rsidTr="000356DB">
        <w:trPr>
          <w:trHeight w:val="27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200F4" w:rsidRPr="004200F4" w:rsidTr="000356DB">
        <w:trPr>
          <w:trHeight w:val="75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bg-BG"/>
              </w:rPr>
              <w:t>Относно</w:t>
            </w:r>
            <w:r w:rsidRPr="004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Pr="0042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4200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Командировка в чужбина във връзка с участие………………………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…………………………………</w:t>
            </w:r>
          </w:p>
        </w:tc>
      </w:tr>
      <w:tr w:rsidR="004200F4" w:rsidRPr="004200F4" w:rsidTr="000356DB">
        <w:trPr>
          <w:trHeight w:val="52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200F4" w:rsidRPr="004200F4" w:rsidTr="000356DB">
        <w:trPr>
          <w:trHeight w:val="8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Брой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Ед.</w:t>
            </w:r>
            <w:r w:rsidR="00615D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</w:t>
            </w: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цена, (евро)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(евро)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Курс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(лева)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 w:rsidR="004200F4" w:rsidRPr="004200F4" w:rsidTr="000356DB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Транспорт, самолетни билети или автобус,</w:t>
            </w:r>
            <w:r w:rsidR="00615DF7" w:rsidRPr="00615D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МАРШРУТ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1,95583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Фактура, банк.</w:t>
            </w:r>
            <w:r w:rsidR="00615DF7" w:rsidRPr="00615D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извлечение</w:t>
            </w:r>
          </w:p>
        </w:tc>
      </w:tr>
      <w:tr w:rsidR="004200F4" w:rsidRPr="004200F4" w:rsidTr="000356DB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Нощувки: ДАТИ ОТ ДО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1,95583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Факт. №……………</w:t>
            </w:r>
          </w:p>
        </w:tc>
      </w:tr>
      <w:tr w:rsidR="004200F4" w:rsidRPr="004200F4" w:rsidTr="000356DB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Дневни: ОТ ДО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1,95583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Наредба за служебни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команд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и специализации в чужбина</w:t>
            </w:r>
          </w:p>
        </w:tc>
      </w:tr>
      <w:tr w:rsidR="004200F4" w:rsidRPr="004200F4" w:rsidTr="000356DB">
        <w:trPr>
          <w:trHeight w:val="11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Други разходи, предвидени в заповедта за командировка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1,95583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Наредба за служебни </w:t>
            </w:r>
            <w:proofErr w:type="spellStart"/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команд</w:t>
            </w:r>
            <w:proofErr w:type="spellEnd"/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и специализации в чужбина</w:t>
            </w:r>
          </w:p>
        </w:tc>
      </w:tr>
      <w:tr w:rsidR="004200F4" w:rsidRPr="004200F4" w:rsidTr="000356DB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4200F4" w:rsidRPr="004200F4" w:rsidTr="000356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200F4" w:rsidRPr="004200F4" w:rsidTr="000356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15DF7" w:rsidRDefault="00615DF7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15DF7" w:rsidRDefault="00615DF7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15DF7" w:rsidRDefault="00615DF7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615DF7" w:rsidRPr="004200F4" w:rsidRDefault="00615DF7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200F4" w:rsidRPr="004200F4" w:rsidTr="000356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Подпис: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200F4" w:rsidRPr="004200F4" w:rsidTr="000356DB">
        <w:trPr>
          <w:trHeight w:val="4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F7" w:rsidRDefault="00615DF7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</w:t>
            </w:r>
            <w:r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……….г.                                                             </w:t>
            </w:r>
          </w:p>
          <w:p w:rsidR="004200F4" w:rsidRPr="004200F4" w:rsidRDefault="00615DF7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Гр. </w:t>
            </w:r>
            <w:r w:rsidR="004200F4" w:rsidRPr="004200F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София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F4" w:rsidRPr="004200F4" w:rsidRDefault="004200F4" w:rsidP="0042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200F4" w:rsidRDefault="004200F4"/>
    <w:sectPr w:rsidR="004200F4" w:rsidSect="004200F4">
      <w:headerReference w:type="default" r:id="rId8"/>
      <w:pgSz w:w="11906" w:h="16838"/>
      <w:pgMar w:top="567" w:right="567" w:bottom="567" w:left="56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EB" w:rsidRDefault="000846EB" w:rsidP="004200F4">
      <w:pPr>
        <w:spacing w:after="0" w:line="240" w:lineRule="auto"/>
      </w:pPr>
      <w:r>
        <w:separator/>
      </w:r>
    </w:p>
  </w:endnote>
  <w:endnote w:type="continuationSeparator" w:id="0">
    <w:p w:rsidR="000846EB" w:rsidRDefault="000846EB" w:rsidP="0042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EB" w:rsidRDefault="000846EB" w:rsidP="004200F4">
      <w:pPr>
        <w:spacing w:after="0" w:line="240" w:lineRule="auto"/>
      </w:pPr>
      <w:r>
        <w:separator/>
      </w:r>
    </w:p>
  </w:footnote>
  <w:footnote w:type="continuationSeparator" w:id="0">
    <w:p w:rsidR="000846EB" w:rsidRDefault="000846EB" w:rsidP="0042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02" w:rsidRDefault="009F7B02" w:rsidP="009F7B02">
    <w:pPr>
      <w:pStyle w:val="Header"/>
      <w:tabs>
        <w:tab w:val="clear" w:pos="4536"/>
        <w:tab w:val="clear" w:pos="9072"/>
        <w:tab w:val="left" w:pos="9765"/>
      </w:tabs>
    </w:pPr>
    <w:r>
      <w:t xml:space="preserve">                          Приложение 1 к</w:t>
    </w:r>
    <w:r w:rsidR="004A4515">
      <w:t xml:space="preserve">ъм чл.30 от Правила за командировки </w:t>
    </w:r>
    <w:r>
      <w:t>в страна и чужбина на МГУ „Св.Иван Рилски“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F4"/>
    <w:rsid w:val="00033BF0"/>
    <w:rsid w:val="000356DB"/>
    <w:rsid w:val="000846EB"/>
    <w:rsid w:val="004200F4"/>
    <w:rsid w:val="004A4515"/>
    <w:rsid w:val="00615DF7"/>
    <w:rsid w:val="009020D7"/>
    <w:rsid w:val="009F7B02"/>
    <w:rsid w:val="00B250A3"/>
    <w:rsid w:val="00C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0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F4"/>
  </w:style>
  <w:style w:type="paragraph" w:styleId="Footer">
    <w:name w:val="footer"/>
    <w:basedOn w:val="Normal"/>
    <w:link w:val="FooterChar"/>
    <w:uiPriority w:val="99"/>
    <w:unhideWhenUsed/>
    <w:rsid w:val="0042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0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0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F4"/>
  </w:style>
  <w:style w:type="paragraph" w:styleId="Footer">
    <w:name w:val="footer"/>
    <w:basedOn w:val="Normal"/>
    <w:link w:val="FooterChar"/>
    <w:uiPriority w:val="99"/>
    <w:unhideWhenUsed/>
    <w:rsid w:val="0042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Asenova</cp:lastModifiedBy>
  <cp:revision>6</cp:revision>
  <dcterms:created xsi:type="dcterms:W3CDTF">2025-09-03T08:18:00Z</dcterms:created>
  <dcterms:modified xsi:type="dcterms:W3CDTF">2025-09-03T09:01:00Z</dcterms:modified>
</cp:coreProperties>
</file>