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CC6D4" w14:textId="77777777" w:rsidR="00B25D8D" w:rsidRPr="009D53B4" w:rsidRDefault="00B25D8D" w:rsidP="00B25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val="en-US" w:eastAsia="bg-BG"/>
        </w:rPr>
      </w:pPr>
      <w:r w:rsidRPr="009D53B4">
        <w:rPr>
          <w:rFonts w:ascii="Times New Roman" w:eastAsia="Times New Roman" w:hAnsi="Times New Roman" w:cs="Times New Roman"/>
          <w:sz w:val="40"/>
          <w:szCs w:val="28"/>
          <w:lang w:eastAsia="bg-BG"/>
        </w:rPr>
        <w:t>С Т А Н О В И Щ Е</w:t>
      </w:r>
    </w:p>
    <w:p w14:paraId="33F4A5CF" w14:textId="77777777" w:rsidR="00B25D8D" w:rsidRPr="009D53B4" w:rsidRDefault="00B25D8D" w:rsidP="00B25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val="en-US" w:eastAsia="bg-BG"/>
        </w:rPr>
      </w:pPr>
    </w:p>
    <w:p w14:paraId="4B89B42A" w14:textId="77777777" w:rsidR="00B25D8D" w:rsidRPr="009D53B4" w:rsidRDefault="00B25D8D" w:rsidP="00B25D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val="en-US"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 w:rsidR="00D0490C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D0490C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доц. д-р инж. Орлин Любомиров Петров</w:t>
      </w:r>
      <w:r w:rsidR="00D0490C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14:paraId="7CD19169" w14:textId="77777777" w:rsidR="00B25D8D" w:rsidRPr="009D53B4" w:rsidRDefault="00D0490C" w:rsidP="00B25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Русенски университет „Ангел Кънчев“ </w:t>
      </w:r>
    </w:p>
    <w:p w14:paraId="0EC46767" w14:textId="77777777" w:rsidR="00BD2FD8" w:rsidRPr="009D53B4" w:rsidRDefault="00BD2FD8" w:rsidP="00B25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14:paraId="1FBF9072" w14:textId="77777777" w:rsidR="00F47E6A" w:rsidRPr="009D53B4" w:rsidRDefault="00F47E6A" w:rsidP="00B25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14:paraId="13151778" w14:textId="77777777" w:rsidR="00D0490C" w:rsidRPr="009D53B4" w:rsidRDefault="00B25D8D" w:rsidP="00B25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дисертационния труд на</w:t>
      </w:r>
      <w:r w:rsidR="00D0490C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1128A7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маг. инж. </w:t>
      </w:r>
      <w:r w:rsidR="001D24C1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Антон Йорданов Адамов</w:t>
      </w:r>
    </w:p>
    <w:p w14:paraId="2B3216F5" w14:textId="77777777" w:rsidR="00D0490C" w:rsidRPr="009D53B4" w:rsidRDefault="00B25D8D" w:rsidP="001D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 w:rsidR="00D0490C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тема</w:t>
      </w:r>
      <w:r w:rsidR="00D0490C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„</w:t>
      </w:r>
      <w:r w:rsidR="001D24C1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Изследване възможностите за рационализиране и оптимизиране на методите за проектиране, изграждане и експлоатация на фотоволтаични системи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”,</w:t>
      </w:r>
    </w:p>
    <w:p w14:paraId="3BA78FF8" w14:textId="77777777" w:rsidR="00B25D8D" w:rsidRPr="009D53B4" w:rsidRDefault="00B25D8D" w:rsidP="001D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представен за придобиване на образователната и научна степен „</w:t>
      </w:r>
      <w:r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доктор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”</w:t>
      </w:r>
      <w:r w:rsidR="00D0490C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</w:t>
      </w:r>
      <w:r w:rsidR="0080666A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научна специалност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</w:t>
      </w:r>
      <w:r w:rsidR="001D24C1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Електроснабдяване и електрообзавеждане (по отрасли)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  <w:r w:rsidR="00D0490C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професионално направление </w:t>
      </w:r>
      <w:r w:rsidR="0080666A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5.2</w:t>
      </w:r>
      <w:r w:rsidR="00D0490C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</w:t>
      </w:r>
      <w:r w:rsidR="0080666A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Електротехника, електроника и автоматика.</w:t>
      </w:r>
    </w:p>
    <w:p w14:paraId="264AE434" w14:textId="77777777" w:rsidR="00B25D8D" w:rsidRPr="009D53B4" w:rsidRDefault="00B25D8D" w:rsidP="00B25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222160D4" w14:textId="77777777" w:rsidR="00B25D8D" w:rsidRPr="009D53B4" w:rsidRDefault="00B25D8D" w:rsidP="00815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1.Актуалност и значимост на разработвания научен проблем</w:t>
      </w:r>
    </w:p>
    <w:p w14:paraId="758C78DC" w14:textId="77777777" w:rsidR="008639B0" w:rsidRPr="009D53B4" w:rsidRDefault="008639B0" w:rsidP="00863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Правилното проектиране, изграждане и експлоатация на електрически централи с използване на възобновяемите енергийни източници би довело до увеличаване на тяхната ефективност </w:t>
      </w:r>
      <w:r w:rsidR="008928A5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рационалното използване на природните ресурси. Оптималната експлоатация на фотоволтаичните системи за електрическа енергия е предпоставка за увеличаване на коефициента им на полезно действие, както и увеличаване на работния им ресурс. </w:t>
      </w:r>
    </w:p>
    <w:p w14:paraId="29057394" w14:textId="77777777" w:rsidR="008639B0" w:rsidRPr="009D53B4" w:rsidRDefault="008639B0" w:rsidP="00863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Дисертационният труд е посветен на решаването на проблема за използването на рационалните и оптималните методи за проектиране, изграждане и експлоатация на фотоволтаични системи. Посочените проблеми са много актуални, значими и съответстват на задачите, поставени за повишаване на енергийната ефективност. </w:t>
      </w:r>
    </w:p>
    <w:p w14:paraId="512FBEB8" w14:textId="77777777" w:rsidR="008639B0" w:rsidRPr="009D53B4" w:rsidRDefault="008639B0" w:rsidP="00863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Направен е задълбочен анализ на съществуващите методи за проектиране, изграждане и експлоатация на фотоволтаични електрически централи. Извършени са теоретични изследвания, като са използвани съществуващи методологии и са съпоставени с проведени експериментални изследвания. </w:t>
      </w:r>
    </w:p>
    <w:p w14:paraId="2FB47D66" w14:textId="77777777" w:rsidR="008639B0" w:rsidRPr="009D53B4" w:rsidRDefault="008639B0" w:rsidP="00863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Извършено е експериментално изследване на ефективността на съществуващи централи с различни мощности и в различни региони на Р. България. Тези изследвания дават възможност да бъде извършен комплексен анализ с оценка на енергетични и експлоатационни показатели.</w:t>
      </w:r>
    </w:p>
    <w:p w14:paraId="3A3B82C1" w14:textId="77777777" w:rsidR="008639B0" w:rsidRPr="009D53B4" w:rsidRDefault="008639B0" w:rsidP="00863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В този аспект представения дисертационен труд е актуален и значим.</w:t>
      </w:r>
    </w:p>
    <w:p w14:paraId="1813F1A5" w14:textId="77777777" w:rsidR="00815DE6" w:rsidRPr="009D53B4" w:rsidRDefault="0008123A" w:rsidP="00815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850BF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14:paraId="5029FE03" w14:textId="77777777" w:rsidR="007E6EB8" w:rsidRPr="009D53B4" w:rsidRDefault="007E6EB8" w:rsidP="00815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Анализ на използваната литература</w:t>
      </w:r>
    </w:p>
    <w:p w14:paraId="7602A655" w14:textId="77777777" w:rsidR="007E6EB8" w:rsidRPr="009D53B4" w:rsidRDefault="00BD2FD8" w:rsidP="00815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Докторантът</w:t>
      </w:r>
      <w:r w:rsidRPr="009D53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 използвал специализирани литературни източници – </w:t>
      </w:r>
      <w:r w:rsidR="0080666A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общо 1</w:t>
      </w:r>
      <w:r w:rsidR="00BC2776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="001D24C1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бр., от тях</w:t>
      </w:r>
      <w:r w:rsidR="0080666A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1D24C1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49</w:t>
      </w:r>
      <w:r w:rsidR="003A3464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бр. на </w:t>
      </w:r>
      <w:r w:rsidR="001128A7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кирилица (</w:t>
      </w:r>
      <w:r w:rsidR="003A3464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български</w:t>
      </w:r>
      <w:r w:rsidR="001128A7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руски</w:t>
      </w:r>
      <w:r w:rsidR="003A3464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език</w:t>
      </w:r>
      <w:r w:rsidR="001128A7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 w:rsidR="003A3464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; </w:t>
      </w:r>
      <w:r w:rsidR="001D24C1" w:rsidRPr="009D53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73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бр. </w:t>
      </w:r>
      <w:r w:rsidR="0080666A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латиница (английски език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  <w:r w:rsidR="001D24C1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; 71</w:t>
      </w:r>
      <w:r w:rsidR="001128A7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интернет сайта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="00BC2776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По-голямата част</w:t>
      </w:r>
      <w:r w:rsidR="0080666A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</w:t>
      </w:r>
      <w:r w:rsidR="00BC2776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използваните</w:t>
      </w:r>
      <w:r w:rsidR="0080666A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литературни източници са публикувани в последните</w:t>
      </w:r>
      <w:r w:rsidR="00BC2776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10-15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14:paraId="5EB404A3" w14:textId="77777777" w:rsidR="00D73E03" w:rsidRPr="009D53B4" w:rsidRDefault="00D73E03" w:rsidP="00815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3B22C180" w14:textId="77777777" w:rsidR="007E6EB8" w:rsidRPr="009D53B4" w:rsidRDefault="00DE610C" w:rsidP="00815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="007E6EB8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Оценка на автореферата и на публикациите на автора, свързани с дисертационния труд.</w:t>
      </w:r>
    </w:p>
    <w:p w14:paraId="3F660EA3" w14:textId="77777777" w:rsidR="00BD2FD8" w:rsidRPr="009D53B4" w:rsidRDefault="00BD2FD8" w:rsidP="00815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Авторефератът е написан съгласно</w:t>
      </w:r>
      <w:r w:rsidR="00ED35F6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нормативните изисквания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отразява</w:t>
      </w:r>
      <w:r w:rsidR="00ED35F6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правилно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структурата, съдържанието и основните научно-приложни</w:t>
      </w:r>
      <w:r w:rsidR="00ED35F6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приложни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приноси от дисертационния труд.</w:t>
      </w:r>
    </w:p>
    <w:p w14:paraId="494C5376" w14:textId="77777777" w:rsidR="00C73B91" w:rsidRPr="009D53B4" w:rsidRDefault="00BD2FD8" w:rsidP="001D2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В дисертационния</w:t>
      </w:r>
      <w:r w:rsidR="00ED35F6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т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труд и автореферата са представен</w:t>
      </w:r>
      <w:r w:rsidR="00ED35F6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</w:t>
      </w:r>
      <w:r w:rsidR="001D24C1" w:rsidRPr="009D53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="00ED35F6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публикации на автора, като </w:t>
      </w:r>
      <w:r w:rsidR="003E500D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="0080666A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E500D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 w:rsidR="0080666A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самостоятелн</w:t>
      </w:r>
      <w:r w:rsidR="003E500D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80666A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r w:rsidR="001D24C1" w:rsidRPr="009D53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съавторство</w:t>
      </w:r>
      <w:r w:rsidR="0080666A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</w:t>
      </w:r>
      <w:r w:rsidR="00CB1E48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1D24C1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трима</w:t>
      </w:r>
      <w:r w:rsidR="00BC2776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повече</w:t>
      </w:r>
      <w:r w:rsidR="00CB1E48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съавтори</w:t>
      </w:r>
      <w:r w:rsidR="00ED35F6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. Същите са представени</w:t>
      </w:r>
      <w:r w:rsidR="00BC2776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</w:t>
      </w:r>
      <w:r w:rsidR="001D24C1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различни международни форуми, по значимите от които</w:t>
      </w:r>
      <w:r w:rsidR="00CB6BDC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са</w:t>
      </w:r>
      <w:r w:rsidR="00BC2776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: </w:t>
      </w:r>
      <w:r w:rsidR="001D24C1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Electrical Engineering Faculty Conference (BulEF)</w:t>
      </w:r>
      <w:r w:rsidR="001D24C1" w:rsidRPr="009D53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1D24C1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и International Symposium on Electrical Apparatus and Technologies (SIELA)</w:t>
      </w:r>
      <w:r w:rsidR="00CB6BDC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CB1E48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CB6BDC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Публикациите са направени през 2023 и 2024 г.</w:t>
      </w:r>
      <w:r w:rsidR="00C73B91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CB6BDC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Четири от публикациите се индексират </w:t>
      </w:r>
      <w:r w:rsidR="00D358BD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световноизвестните бази данни </w:t>
      </w:r>
      <w:r w:rsidR="00D358BD" w:rsidRPr="009D53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Scopus / Web of Science.</w:t>
      </w:r>
    </w:p>
    <w:p w14:paraId="102AC451" w14:textId="77777777" w:rsidR="007E6EB8" w:rsidRPr="009D53B4" w:rsidRDefault="00D358BD" w:rsidP="00815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публикациите </w:t>
      </w:r>
      <w:r w:rsidR="00BD2FD8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са отразени </w:t>
      </w:r>
      <w:r w:rsidR="00ED35F6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основните изследвания, показани в</w:t>
      </w:r>
      <w:r w:rsidR="00BD2FD8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дисертационния труд.</w:t>
      </w:r>
    </w:p>
    <w:p w14:paraId="53BA00DC" w14:textId="77777777" w:rsidR="00D73E03" w:rsidRPr="009D53B4" w:rsidRDefault="00D73E03" w:rsidP="00D73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Представените публикации, съгласно минималните национални критерии (Показател Г</w:t>
      </w:r>
      <w:r w:rsidR="00CB6BDC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7 и Г8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, за област н</w:t>
      </w:r>
      <w:r w:rsidR="00CB6BDC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а науките 5), носят на автора 96</w:t>
      </w:r>
      <w:r w:rsidR="00D358BD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,6</w:t>
      </w:r>
      <w:r w:rsidR="00CB6BDC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точки, което е </w:t>
      </w:r>
      <w:r w:rsidR="00CB6BDC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три пъти 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повече от изисквания минимум от 30 точки.</w:t>
      </w:r>
    </w:p>
    <w:p w14:paraId="21BFE2EC" w14:textId="77777777" w:rsidR="00BD2FD8" w:rsidRPr="009D53B4" w:rsidRDefault="00BD2FD8" w:rsidP="00815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597139E5" w14:textId="77777777" w:rsidR="00B25D8D" w:rsidRPr="009D53B4" w:rsidRDefault="00DE610C" w:rsidP="00815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</w:t>
      </w:r>
      <w:r w:rsidR="00B25D8D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.Оценка на научните резултати и приносите на дисертационния</w:t>
      </w:r>
      <w:r w:rsidR="00B25D8D" w:rsidRPr="009D53B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="00B25D8D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труд.</w:t>
      </w:r>
    </w:p>
    <w:p w14:paraId="67C6EEF0" w14:textId="77777777" w:rsidR="008F06C4" w:rsidRPr="009D53B4" w:rsidRDefault="008F06C4" w:rsidP="00815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Приемам претенциите за направените приноси в дисертационния труд на</w:t>
      </w:r>
      <w:r w:rsidR="00661BBE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113BE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маг. инж. Антон Йорданов Адамов </w:t>
      </w:r>
      <w:r w:rsidR="003E500D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(общо </w:t>
      </w:r>
      <w:r w:rsidR="00F113BE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="0087486C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броя)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Накратко </w:t>
      </w:r>
      <w:r w:rsidR="00D73E03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те 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могат да бъдат обобщени като: </w:t>
      </w:r>
      <w:r w:rsidR="00EB1488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обогатяване на съществуващи</w:t>
      </w:r>
      <w:r w:rsidR="00661BBE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те</w:t>
      </w:r>
      <w:r w:rsidR="00EB1488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знания</w:t>
      </w:r>
      <w:r w:rsidR="00EB1488" w:rsidRPr="009D53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EB1488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="00EB1488" w:rsidRPr="009D53B4">
        <w:t xml:space="preserve"> </w:t>
      </w:r>
      <w:r w:rsidR="00EB1488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приложение на научни постижения </w:t>
      </w:r>
      <w:r w:rsidR="00661BBE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 w:rsidR="00F113BE" w:rsidRPr="009D53B4">
        <w:t xml:space="preserve"> </w:t>
      </w:r>
      <w:r w:rsidR="00F113BE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оптимизиране на методите за проектиране, изграждане и експлоатация на фотоволтаични системи</w:t>
      </w:r>
      <w:r w:rsidR="00F113BE" w:rsidRPr="009D53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14:paraId="55C96AD7" w14:textId="77777777" w:rsidR="003E500D" w:rsidRPr="009D53B4" w:rsidRDefault="003E500D" w:rsidP="003E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Приносите могат да се формулират като:</w:t>
      </w:r>
    </w:p>
    <w:p w14:paraId="2B14AB66" w14:textId="77777777" w:rsidR="00D73E03" w:rsidRPr="009D53B4" w:rsidRDefault="00D73E03" w:rsidP="00D73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Научно-приложни приноси </w:t>
      </w:r>
      <w:r w:rsidR="00D358BD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– </w:t>
      </w:r>
      <w:r w:rsidR="00F113BE" w:rsidRPr="009D53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бр. дефинирани от дисертанта;</w:t>
      </w:r>
    </w:p>
    <w:p w14:paraId="5300341B" w14:textId="77777777" w:rsidR="003E500D" w:rsidRPr="009D53B4" w:rsidRDefault="00D73E03" w:rsidP="003E5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Приложни</w:t>
      </w:r>
      <w:r w:rsidR="003E500D" w:rsidRPr="009D53B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приноси </w:t>
      </w:r>
      <w:r w:rsidR="003E500D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– </w:t>
      </w:r>
      <w:r w:rsidR="00F113BE" w:rsidRPr="009D53B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4 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бр. дефинирани от дисертанта.</w:t>
      </w:r>
      <w:r w:rsidR="003E500D" w:rsidRPr="009D53B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</w:p>
    <w:p w14:paraId="49DBD7A9" w14:textId="77777777" w:rsidR="008F06C4" w:rsidRPr="009D53B4" w:rsidRDefault="008F06C4" w:rsidP="00815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Считам, че постигнатите приноси</w:t>
      </w:r>
      <w:r w:rsidR="00EB1488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са дело на дисертанта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EB1488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и с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а значими за науката</w:t>
      </w:r>
      <w:r w:rsidR="00661BBE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практически приложими в областта на</w:t>
      </w:r>
      <w:r w:rsidR="00EB1488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113BE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фотоволтаичните системи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14:paraId="11ED3ECC" w14:textId="77777777" w:rsidR="00201C8F" w:rsidRPr="009D53B4" w:rsidRDefault="00201C8F" w:rsidP="00815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58EC7C3" w14:textId="77777777" w:rsidR="00B25D8D" w:rsidRPr="009D53B4" w:rsidRDefault="00DE610C" w:rsidP="0081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="00B25D8D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.Критични бележки</w:t>
      </w:r>
      <w:r w:rsidR="001F45F8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 препоръки</w:t>
      </w:r>
    </w:p>
    <w:p w14:paraId="619271C2" w14:textId="77777777" w:rsidR="00911810" w:rsidRPr="009D53B4" w:rsidRDefault="00911810" w:rsidP="0081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По представеният дисертационен труд и автореферата към него, могат да се направят следните по-съществени бележки</w:t>
      </w:r>
      <w:r w:rsidR="001F45F8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препоръки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14:paraId="4A230B39" w14:textId="77777777" w:rsidR="00505541" w:rsidRPr="009D53B4" w:rsidRDefault="00505541" w:rsidP="00815D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Допуснати са дребни пунктуационни и правописни грешки;</w:t>
      </w:r>
    </w:p>
    <w:p w14:paraId="3D726B30" w14:textId="77777777" w:rsidR="00505541" w:rsidRPr="009D53B4" w:rsidRDefault="00505541" w:rsidP="00815D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Част от представените фигури са с лошо качество и </w:t>
      </w:r>
      <w:r w:rsidR="008928A5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четливостта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им е затруднена;</w:t>
      </w:r>
    </w:p>
    <w:p w14:paraId="6986F656" w14:textId="77777777" w:rsidR="00505541" w:rsidRPr="009D53B4" w:rsidRDefault="00505541" w:rsidP="00815D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Подфигурните текстове на фиг. 3.6 и 4.9 са разместени;</w:t>
      </w:r>
    </w:p>
    <w:p w14:paraId="79A542A4" w14:textId="77777777" w:rsidR="00505541" w:rsidRPr="009D53B4" w:rsidRDefault="00505541" w:rsidP="00815D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Не е ясно какво точно показва и пояснява фиг. 1.1 на стр. 17;</w:t>
      </w:r>
    </w:p>
    <w:p w14:paraId="53FA8204" w14:textId="77777777" w:rsidR="00505541" w:rsidRPr="009D53B4" w:rsidRDefault="00505541" w:rsidP="00815D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В списъка на използваната литература, някои източници не са описани с пълното им библиографско описание. Няма пояснителни текстове към приложените 71 линка (не е ясно какво точно от съответния сайт е използвал автора).</w:t>
      </w:r>
    </w:p>
    <w:p w14:paraId="4C5AB7C8" w14:textId="77777777" w:rsidR="008F06C4" w:rsidRPr="009D53B4" w:rsidRDefault="00CA3D40" w:rsidP="00815DE6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Независимо от отправените критични бележки</w:t>
      </w:r>
      <w:r w:rsidR="00A0697A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препоръки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="00D032DC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които са основно от чисто редакционен характер, 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искам да отбележа </w:t>
      </w:r>
      <w:r w:rsidR="00D032DC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доброто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A0697A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научно 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ниво</w:t>
      </w:r>
      <w:r w:rsidR="00A0697A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дисертационния труд. Личи си, че авторът е вложил усилия </w:t>
      </w:r>
      <w:r w:rsidR="00A0697A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да се проведат отделните </w:t>
      </w:r>
      <w:r w:rsidR="002A0F00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анализи и </w:t>
      </w:r>
      <w:r w:rsidR="00A0697A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изследвания</w:t>
      </w:r>
      <w:r w:rsidR="002A0F00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="00A0697A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в последствие</w:t>
      </w:r>
      <w:r w:rsidR="00D032DC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получените резултати да бъдат показани по подходящ начин</w:t>
      </w:r>
      <w:r w:rsidR="008F06C4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14:paraId="4F4955D0" w14:textId="77777777" w:rsidR="00200E51" w:rsidRPr="009D53B4" w:rsidRDefault="00200E51" w:rsidP="00815DE6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B6DE474" w14:textId="77777777" w:rsidR="00AF68BE" w:rsidRPr="009D53B4" w:rsidRDefault="00DE610C" w:rsidP="00815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</w:t>
      </w:r>
      <w:r w:rsidR="00B25D8D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="007E6EB8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Заключение и о</w:t>
      </w:r>
      <w:r w:rsidR="00B25D8D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ценка на дисертационния труд</w:t>
      </w:r>
    </w:p>
    <w:p w14:paraId="51E21274" w14:textId="77777777" w:rsidR="00D0490C" w:rsidRPr="009D53B4" w:rsidRDefault="00D0490C" w:rsidP="00815DE6">
      <w:pPr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D53B4">
        <w:rPr>
          <w:rFonts w:ascii="Times New Roman" w:eastAsia="Arial" w:hAnsi="Times New Roman" w:cs="Times New Roman"/>
          <w:sz w:val="28"/>
          <w:szCs w:val="28"/>
        </w:rPr>
        <w:t xml:space="preserve">Предоставеният ми за становище дисертационен труд съдържа обосновани и целенасочени изследвания, </w:t>
      </w:r>
      <w:r w:rsidR="0004770A" w:rsidRPr="009D53B4">
        <w:rPr>
          <w:rFonts w:ascii="Times New Roman" w:eastAsia="Arial" w:hAnsi="Times New Roman" w:cs="Times New Roman"/>
          <w:sz w:val="28"/>
          <w:szCs w:val="28"/>
        </w:rPr>
        <w:t xml:space="preserve">както </w:t>
      </w:r>
      <w:r w:rsidRPr="009D53B4">
        <w:rPr>
          <w:rFonts w:ascii="Times New Roman" w:eastAsia="Arial" w:hAnsi="Times New Roman" w:cs="Times New Roman"/>
          <w:sz w:val="28"/>
          <w:szCs w:val="28"/>
        </w:rPr>
        <w:t xml:space="preserve">и разработки по формулираната цел и задачи в него. </w:t>
      </w:r>
    </w:p>
    <w:p w14:paraId="68EABD96" w14:textId="77777777" w:rsidR="00D0490C" w:rsidRPr="009D53B4" w:rsidRDefault="00D0490C" w:rsidP="00815DE6">
      <w:pPr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D53B4">
        <w:rPr>
          <w:rFonts w:ascii="Times New Roman" w:eastAsia="Arial" w:hAnsi="Times New Roman" w:cs="Times New Roman"/>
          <w:sz w:val="28"/>
          <w:szCs w:val="28"/>
        </w:rPr>
        <w:t xml:space="preserve">Считам, че поставената цел е постигната, като мога да дам </w:t>
      </w:r>
      <w:r w:rsidRPr="009D53B4">
        <w:rPr>
          <w:rFonts w:ascii="Times New Roman" w:eastAsia="Arial" w:hAnsi="Times New Roman" w:cs="Times New Roman"/>
          <w:b/>
          <w:sz w:val="28"/>
          <w:szCs w:val="28"/>
        </w:rPr>
        <w:t>положителната</w:t>
      </w:r>
      <w:r w:rsidRPr="009D53B4">
        <w:rPr>
          <w:rFonts w:ascii="Times New Roman" w:eastAsia="Arial" w:hAnsi="Times New Roman" w:cs="Times New Roman"/>
          <w:sz w:val="28"/>
          <w:szCs w:val="28"/>
        </w:rPr>
        <w:t xml:space="preserve"> си оценка на предоставеният ми за становище дисертационен труд. </w:t>
      </w:r>
    </w:p>
    <w:p w14:paraId="10780E58" w14:textId="77777777" w:rsidR="00D0490C" w:rsidRPr="009D53B4" w:rsidRDefault="00D0490C" w:rsidP="00815DE6">
      <w:pPr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D53B4">
        <w:rPr>
          <w:rFonts w:ascii="Times New Roman" w:eastAsia="Arial" w:hAnsi="Times New Roman" w:cs="Times New Roman"/>
          <w:sz w:val="28"/>
          <w:szCs w:val="28"/>
        </w:rPr>
        <w:t xml:space="preserve">Предлагам на научното жури да присъди образователната и научна степен </w:t>
      </w:r>
      <w:r w:rsidRPr="009D53B4">
        <w:rPr>
          <w:rFonts w:ascii="Times New Roman" w:eastAsia="Arial" w:hAnsi="Times New Roman" w:cs="Times New Roman"/>
          <w:b/>
          <w:sz w:val="28"/>
          <w:szCs w:val="28"/>
        </w:rPr>
        <w:t>доктор</w:t>
      </w:r>
      <w:r w:rsidRPr="009D53B4">
        <w:rPr>
          <w:rFonts w:ascii="Times New Roman" w:eastAsia="Arial" w:hAnsi="Times New Roman" w:cs="Times New Roman"/>
          <w:sz w:val="28"/>
          <w:szCs w:val="28"/>
        </w:rPr>
        <w:t xml:space="preserve"> на </w:t>
      </w:r>
      <w:r w:rsidR="00D358BD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маг. инж. </w:t>
      </w:r>
      <w:r w:rsidR="0043224F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Антон Йорданов Адамов</w:t>
      </w:r>
      <w:r w:rsidRPr="009D53B4">
        <w:rPr>
          <w:rFonts w:ascii="Times New Roman" w:eastAsia="Arial" w:hAnsi="Times New Roman" w:cs="Times New Roman"/>
          <w:sz w:val="28"/>
          <w:szCs w:val="28"/>
        </w:rPr>
        <w:t xml:space="preserve">, в област на науките 5. Технически науки, професионално направление </w:t>
      </w:r>
      <w:r w:rsidR="00661BBE" w:rsidRPr="009D53B4">
        <w:rPr>
          <w:rFonts w:ascii="Times New Roman" w:eastAsia="Arial" w:hAnsi="Times New Roman" w:cs="Times New Roman"/>
          <w:sz w:val="28"/>
          <w:szCs w:val="28"/>
        </w:rPr>
        <w:t>5.2. Електротехника, електроника и автоматика</w:t>
      </w:r>
      <w:r w:rsidRPr="009D53B4">
        <w:rPr>
          <w:rFonts w:ascii="Times New Roman" w:eastAsia="Arial" w:hAnsi="Times New Roman" w:cs="Times New Roman"/>
          <w:sz w:val="28"/>
          <w:szCs w:val="28"/>
        </w:rPr>
        <w:t>, научна специалност „</w:t>
      </w:r>
      <w:r w:rsidR="0043224F" w:rsidRPr="009D53B4">
        <w:rPr>
          <w:rFonts w:ascii="Times New Roman" w:eastAsia="Times New Roman" w:hAnsi="Times New Roman" w:cs="Times New Roman"/>
          <w:sz w:val="28"/>
          <w:szCs w:val="28"/>
          <w:lang w:eastAsia="bg-BG"/>
        </w:rPr>
        <w:t>Електроснабдяване и електрообзавеждане (по отрасли)</w:t>
      </w:r>
      <w:r w:rsidRPr="009D53B4">
        <w:rPr>
          <w:rFonts w:ascii="Times New Roman" w:eastAsia="Arial" w:hAnsi="Times New Roman" w:cs="Times New Roman"/>
          <w:sz w:val="28"/>
          <w:szCs w:val="28"/>
        </w:rPr>
        <w:t>“.</w:t>
      </w:r>
    </w:p>
    <w:p w14:paraId="68CAFA31" w14:textId="77777777" w:rsidR="00D0490C" w:rsidRPr="009D53B4" w:rsidRDefault="00D0490C" w:rsidP="00B25D8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DED1ACB" w14:textId="77777777" w:rsidR="002A0F00" w:rsidRPr="009D53B4" w:rsidRDefault="002A0F00" w:rsidP="00B25D8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1C29B44A" w14:textId="77777777" w:rsidR="008639B0" w:rsidRPr="009D53B4" w:rsidRDefault="008639B0" w:rsidP="00B25D8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06F64CDC" w14:textId="77777777" w:rsidR="002A0F00" w:rsidRPr="009D53B4" w:rsidRDefault="002A0F00" w:rsidP="00B25D8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31EF3C76" w14:textId="77777777" w:rsidR="00D032DC" w:rsidRPr="009D53B4" w:rsidRDefault="00D032DC" w:rsidP="00B25D8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1EF389C" w14:textId="77777777" w:rsidR="00AF68BE" w:rsidRPr="009D53B4" w:rsidRDefault="0043224F" w:rsidP="00B25D8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08</w:t>
      </w:r>
      <w:r w:rsidR="00B25D8D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07</w:t>
      </w:r>
      <w:r w:rsidR="00B25D8D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.202</w:t>
      </w:r>
      <w:r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="00B25D8D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</w:t>
      </w:r>
      <w:r w:rsidR="00AF68BE" w:rsidRPr="009D53B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                 </w:t>
      </w:r>
      <w:r w:rsidR="00AF68BE" w:rsidRPr="009D53B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ab/>
      </w:r>
      <w:r w:rsidR="00AF68BE" w:rsidRPr="009D53B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ab/>
        <w:t xml:space="preserve">     </w:t>
      </w:r>
      <w:r w:rsidR="00B25D8D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Член на журито:</w:t>
      </w:r>
    </w:p>
    <w:p w14:paraId="115B85ED" w14:textId="77777777" w:rsidR="00AF68BE" w:rsidRPr="00396C2C" w:rsidRDefault="00B25D8D" w:rsidP="00B25D8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гр. </w:t>
      </w:r>
      <w:r w:rsidR="00D0490C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Русе</w:t>
      </w:r>
      <w:r w:rsidR="00AF68BE" w:rsidRPr="009D53B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ab/>
      </w:r>
      <w:r w:rsidR="00AF68BE" w:rsidRPr="009D53B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ab/>
      </w:r>
      <w:r w:rsidR="00AF68BE" w:rsidRPr="009D53B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ab/>
      </w:r>
      <w:r w:rsidR="00AF68BE" w:rsidRPr="009D53B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ab/>
      </w:r>
      <w:r w:rsidR="00AF68BE" w:rsidRPr="009D53B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ab/>
      </w:r>
      <w:r w:rsidR="00D0490C"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/доц. д-р О. Петров</w:t>
      </w:r>
      <w:r w:rsidRPr="009D53B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</w:t>
      </w:r>
    </w:p>
    <w:sectPr w:rsidR="00AF68BE" w:rsidRPr="00396C2C" w:rsidSect="0087486C">
      <w:footerReference w:type="default" r:id="rId7"/>
      <w:pgSz w:w="11906" w:h="16838"/>
      <w:pgMar w:top="1134" w:right="102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384C6" w14:textId="77777777" w:rsidR="00477AC6" w:rsidRDefault="00477AC6" w:rsidP="000302CE">
      <w:pPr>
        <w:spacing w:after="0" w:line="240" w:lineRule="auto"/>
      </w:pPr>
      <w:r>
        <w:separator/>
      </w:r>
    </w:p>
  </w:endnote>
  <w:endnote w:type="continuationSeparator" w:id="0">
    <w:p w14:paraId="7DDECDC9" w14:textId="77777777" w:rsidR="00477AC6" w:rsidRDefault="00477AC6" w:rsidP="0003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619102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2029FDE" w14:textId="77777777" w:rsidR="000302CE" w:rsidRPr="000302CE" w:rsidRDefault="000302CE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0302CE">
          <w:rPr>
            <w:rFonts w:ascii="Arial" w:hAnsi="Arial" w:cs="Arial"/>
            <w:sz w:val="24"/>
            <w:szCs w:val="24"/>
          </w:rPr>
          <w:fldChar w:fldCharType="begin"/>
        </w:r>
        <w:r w:rsidRPr="000302CE">
          <w:rPr>
            <w:rFonts w:ascii="Arial" w:hAnsi="Arial" w:cs="Arial"/>
            <w:sz w:val="24"/>
            <w:szCs w:val="24"/>
          </w:rPr>
          <w:instrText>PAGE   \* MERGEFORMAT</w:instrText>
        </w:r>
        <w:r w:rsidRPr="000302CE">
          <w:rPr>
            <w:rFonts w:ascii="Arial" w:hAnsi="Arial" w:cs="Arial"/>
            <w:sz w:val="24"/>
            <w:szCs w:val="24"/>
          </w:rPr>
          <w:fldChar w:fldCharType="separate"/>
        </w:r>
        <w:r w:rsidR="009D53B4">
          <w:rPr>
            <w:rFonts w:ascii="Arial" w:hAnsi="Arial" w:cs="Arial"/>
            <w:noProof/>
            <w:sz w:val="24"/>
            <w:szCs w:val="24"/>
          </w:rPr>
          <w:t>3</w:t>
        </w:r>
        <w:r w:rsidRPr="000302CE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9BBC085" w14:textId="77777777" w:rsidR="000302CE" w:rsidRDefault="00030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FB92" w14:textId="77777777" w:rsidR="00477AC6" w:rsidRDefault="00477AC6" w:rsidP="000302CE">
      <w:pPr>
        <w:spacing w:after="0" w:line="240" w:lineRule="auto"/>
      </w:pPr>
      <w:r>
        <w:separator/>
      </w:r>
    </w:p>
  </w:footnote>
  <w:footnote w:type="continuationSeparator" w:id="0">
    <w:p w14:paraId="662338C1" w14:textId="77777777" w:rsidR="00477AC6" w:rsidRDefault="00477AC6" w:rsidP="00030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30D05"/>
    <w:multiLevelType w:val="hybridMultilevel"/>
    <w:tmpl w:val="C200204C"/>
    <w:lvl w:ilvl="0" w:tplc="19A09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815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64"/>
    <w:rsid w:val="00020F88"/>
    <w:rsid w:val="000302CE"/>
    <w:rsid w:val="00030C80"/>
    <w:rsid w:val="00031341"/>
    <w:rsid w:val="0004770A"/>
    <w:rsid w:val="00065A13"/>
    <w:rsid w:val="0008123A"/>
    <w:rsid w:val="000A4DE1"/>
    <w:rsid w:val="000F3C42"/>
    <w:rsid w:val="001128A7"/>
    <w:rsid w:val="001B2E5C"/>
    <w:rsid w:val="001C7B7F"/>
    <w:rsid w:val="001D24C1"/>
    <w:rsid w:val="001F45F8"/>
    <w:rsid w:val="00200E51"/>
    <w:rsid w:val="00201C8F"/>
    <w:rsid w:val="00264E8C"/>
    <w:rsid w:val="002A0F00"/>
    <w:rsid w:val="002C2AEE"/>
    <w:rsid w:val="0035094F"/>
    <w:rsid w:val="00366A5A"/>
    <w:rsid w:val="00376BF9"/>
    <w:rsid w:val="0037760C"/>
    <w:rsid w:val="00391764"/>
    <w:rsid w:val="0039505A"/>
    <w:rsid w:val="00396C2C"/>
    <w:rsid w:val="003A3464"/>
    <w:rsid w:val="003B0454"/>
    <w:rsid w:val="003E500D"/>
    <w:rsid w:val="003F29C6"/>
    <w:rsid w:val="00410BEE"/>
    <w:rsid w:val="0043224F"/>
    <w:rsid w:val="00477AC6"/>
    <w:rsid w:val="004A0585"/>
    <w:rsid w:val="004B356B"/>
    <w:rsid w:val="00505541"/>
    <w:rsid w:val="00576349"/>
    <w:rsid w:val="005B5044"/>
    <w:rsid w:val="006460F5"/>
    <w:rsid w:val="00661BBE"/>
    <w:rsid w:val="006F17ED"/>
    <w:rsid w:val="006F7CB6"/>
    <w:rsid w:val="00733D6B"/>
    <w:rsid w:val="00780697"/>
    <w:rsid w:val="0078164C"/>
    <w:rsid w:val="007E6EB8"/>
    <w:rsid w:val="0080666A"/>
    <w:rsid w:val="00815DE6"/>
    <w:rsid w:val="00843FF3"/>
    <w:rsid w:val="00856F49"/>
    <w:rsid w:val="008639B0"/>
    <w:rsid w:val="0087486C"/>
    <w:rsid w:val="0087690C"/>
    <w:rsid w:val="008928A5"/>
    <w:rsid w:val="008F06C4"/>
    <w:rsid w:val="008F35E1"/>
    <w:rsid w:val="008F6488"/>
    <w:rsid w:val="00911810"/>
    <w:rsid w:val="00942FB4"/>
    <w:rsid w:val="00972AC5"/>
    <w:rsid w:val="009B2806"/>
    <w:rsid w:val="009B2855"/>
    <w:rsid w:val="009C5F64"/>
    <w:rsid w:val="009D53B4"/>
    <w:rsid w:val="00A0697A"/>
    <w:rsid w:val="00A306C9"/>
    <w:rsid w:val="00A83D43"/>
    <w:rsid w:val="00AF68BE"/>
    <w:rsid w:val="00B118C3"/>
    <w:rsid w:val="00B25D8D"/>
    <w:rsid w:val="00B850BF"/>
    <w:rsid w:val="00BB36ED"/>
    <w:rsid w:val="00BC2776"/>
    <w:rsid w:val="00BD2FD8"/>
    <w:rsid w:val="00BD3AD1"/>
    <w:rsid w:val="00C372E8"/>
    <w:rsid w:val="00C513F4"/>
    <w:rsid w:val="00C73B91"/>
    <w:rsid w:val="00C8143B"/>
    <w:rsid w:val="00CA3D40"/>
    <w:rsid w:val="00CA7FDC"/>
    <w:rsid w:val="00CB1E48"/>
    <w:rsid w:val="00CB23DA"/>
    <w:rsid w:val="00CB6BDC"/>
    <w:rsid w:val="00D032DC"/>
    <w:rsid w:val="00D0490C"/>
    <w:rsid w:val="00D358BD"/>
    <w:rsid w:val="00D73E03"/>
    <w:rsid w:val="00D849DD"/>
    <w:rsid w:val="00D94F33"/>
    <w:rsid w:val="00DE610C"/>
    <w:rsid w:val="00E46F44"/>
    <w:rsid w:val="00EB1488"/>
    <w:rsid w:val="00ED35F6"/>
    <w:rsid w:val="00F113BE"/>
    <w:rsid w:val="00F47E6A"/>
    <w:rsid w:val="00F85E9A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8664"/>
  <w15:docId w15:val="{506EE0D4-A1C6-48C6-95E7-BC768D58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2CE"/>
  </w:style>
  <w:style w:type="paragraph" w:styleId="Footer">
    <w:name w:val="footer"/>
    <w:basedOn w:val="Normal"/>
    <w:link w:val="FooterChar"/>
    <w:uiPriority w:val="99"/>
    <w:unhideWhenUsed/>
    <w:rsid w:val="00030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Studentska Mobilnost</cp:lastModifiedBy>
  <cp:revision>2</cp:revision>
  <dcterms:created xsi:type="dcterms:W3CDTF">2025-07-14T05:39:00Z</dcterms:created>
  <dcterms:modified xsi:type="dcterms:W3CDTF">2025-07-14T05:39:00Z</dcterms:modified>
</cp:coreProperties>
</file>