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AD7D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bCs/>
          <w:sz w:val="28"/>
          <w:szCs w:val="28"/>
          <w:lang w:val="bg"/>
        </w:rPr>
      </w:pPr>
    </w:p>
    <w:p w14:paraId="1154FCA5" w14:textId="62E65DD3" w:rsidR="001343AF" w:rsidRPr="001343AF" w:rsidRDefault="001343AF" w:rsidP="001343AF">
      <w:pPr>
        <w:spacing w:after="120" w:line="240" w:lineRule="auto"/>
        <w:jc w:val="center"/>
        <w:rPr>
          <w:rFonts w:ascii="Bahnschrift" w:hAnsi="Bahnschrift"/>
          <w:b/>
          <w:spacing w:val="100"/>
          <w:sz w:val="36"/>
          <w:szCs w:val="36"/>
          <w:lang w:val="ru-RU"/>
        </w:rPr>
      </w:pPr>
      <w:r>
        <w:rPr>
          <w:rFonts w:ascii="Bahnschrift" w:hAnsi="Bahnschrift"/>
          <w:b/>
          <w:spacing w:val="100"/>
          <w:sz w:val="36"/>
          <w:szCs w:val="36"/>
          <w:lang w:val="ru-RU"/>
        </w:rPr>
        <w:t xml:space="preserve">ПРОЕКТНО </w:t>
      </w:r>
      <w:r w:rsidRPr="001343AF">
        <w:rPr>
          <w:rFonts w:ascii="Bahnschrift" w:hAnsi="Bahnschrift"/>
          <w:b/>
          <w:spacing w:val="100"/>
          <w:sz w:val="36"/>
          <w:szCs w:val="36"/>
          <w:lang w:val="ru-RU"/>
        </w:rPr>
        <w:t>ПРЕДЛОЖЕНИЕ</w:t>
      </w:r>
    </w:p>
    <w:p w14:paraId="046D00EA" w14:textId="77777777" w:rsidR="001343AF" w:rsidRPr="001343AF" w:rsidRDefault="001343AF" w:rsidP="001343AF">
      <w:pPr>
        <w:spacing w:after="120" w:line="240" w:lineRule="auto"/>
        <w:ind w:right="141"/>
        <w:jc w:val="center"/>
        <w:rPr>
          <w:rFonts w:ascii="Bahnschrift" w:hAnsi="Bahnschrift"/>
          <w:b/>
          <w:sz w:val="24"/>
          <w:szCs w:val="24"/>
        </w:rPr>
      </w:pPr>
      <w:r w:rsidRPr="001343AF">
        <w:rPr>
          <w:rFonts w:ascii="Bahnschrift" w:hAnsi="Bahnschrift"/>
          <w:b/>
          <w:sz w:val="24"/>
          <w:szCs w:val="24"/>
        </w:rPr>
        <w:t xml:space="preserve">ЗА ФИНАНСИРАНЕ НА ИЗСЛЕДОВАТЕЛСКИ ПРОЕКТ </w:t>
      </w:r>
    </w:p>
    <w:p w14:paraId="58185BDD" w14:textId="77777777" w:rsidR="004676E3" w:rsidRDefault="001343AF" w:rsidP="001343AF">
      <w:pPr>
        <w:spacing w:after="120" w:line="240" w:lineRule="auto"/>
        <w:ind w:right="141"/>
        <w:jc w:val="center"/>
        <w:rPr>
          <w:rFonts w:ascii="Bahnschrift" w:hAnsi="Bahnschrift"/>
          <w:b/>
          <w:sz w:val="24"/>
          <w:szCs w:val="24"/>
        </w:rPr>
      </w:pPr>
      <w:r w:rsidRPr="001343AF">
        <w:rPr>
          <w:rFonts w:ascii="Bahnschrift" w:hAnsi="Bahnschrift"/>
          <w:b/>
          <w:sz w:val="24"/>
          <w:szCs w:val="24"/>
        </w:rPr>
        <w:t>ПО Н</w:t>
      </w:r>
      <w:r>
        <w:rPr>
          <w:rFonts w:ascii="Bahnschrift" w:hAnsi="Bahnschrift"/>
          <w:b/>
          <w:sz w:val="24"/>
          <w:szCs w:val="24"/>
        </w:rPr>
        <w:t>АЦИОНАЛНА ПРОГРАМА</w:t>
      </w:r>
      <w:r w:rsidRPr="001343AF">
        <w:rPr>
          <w:rFonts w:ascii="Bahnschrift" w:hAnsi="Bahnschrift"/>
          <w:b/>
          <w:sz w:val="24"/>
          <w:szCs w:val="24"/>
        </w:rPr>
        <w:t xml:space="preserve"> „МЛАДИ УЧЕНИ И ПОСТДОКТОРАНТИ – 2“</w:t>
      </w:r>
      <w:r w:rsidR="004676E3">
        <w:rPr>
          <w:rFonts w:ascii="Bahnschrift" w:hAnsi="Bahnschrift"/>
          <w:b/>
          <w:sz w:val="24"/>
          <w:szCs w:val="24"/>
        </w:rPr>
        <w:t xml:space="preserve"> </w:t>
      </w:r>
    </w:p>
    <w:p w14:paraId="64C8C29C" w14:textId="1B66F6D7" w:rsidR="001343AF" w:rsidRPr="004676E3" w:rsidRDefault="004676E3" w:rsidP="001343AF">
      <w:pPr>
        <w:spacing w:after="120" w:line="240" w:lineRule="auto"/>
        <w:ind w:right="141"/>
        <w:jc w:val="center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 xml:space="preserve">(фаза </w:t>
      </w:r>
      <w:r>
        <w:rPr>
          <w:rFonts w:ascii="Bahnschrift" w:hAnsi="Bahnschrift"/>
          <w:b/>
          <w:sz w:val="24"/>
          <w:szCs w:val="24"/>
          <w:lang w:val="en-US"/>
        </w:rPr>
        <w:t>II:</w:t>
      </w:r>
      <w:r>
        <w:rPr>
          <w:rFonts w:ascii="Bahnschrift" w:hAnsi="Bahnschrift"/>
          <w:b/>
          <w:sz w:val="24"/>
          <w:szCs w:val="24"/>
        </w:rPr>
        <w:t>2024-2025)</w:t>
      </w:r>
    </w:p>
    <w:p w14:paraId="04DEBDF5" w14:textId="77777777" w:rsidR="001343AF" w:rsidRPr="001343AF" w:rsidRDefault="001343AF" w:rsidP="001343AF">
      <w:pPr>
        <w:spacing w:after="120" w:line="240" w:lineRule="auto"/>
        <w:ind w:right="141"/>
        <w:jc w:val="center"/>
        <w:rPr>
          <w:rFonts w:ascii="Bahnschrift" w:hAnsi="Bahnschrift"/>
          <w:i/>
          <w:sz w:val="24"/>
          <w:szCs w:val="24"/>
        </w:rPr>
      </w:pPr>
      <w:r w:rsidRPr="001343AF">
        <w:rPr>
          <w:rFonts w:ascii="Bahnschrift" w:hAnsi="Bahnschrift"/>
          <w:i/>
          <w:sz w:val="24"/>
          <w:szCs w:val="24"/>
          <w:lang w:val="en-US"/>
        </w:rPr>
        <w:t>(</w:t>
      </w:r>
      <w:r w:rsidRPr="001343AF">
        <w:rPr>
          <w:rFonts w:ascii="Bahnschrift" w:hAnsi="Bahnschrift"/>
          <w:i/>
          <w:sz w:val="24"/>
          <w:szCs w:val="24"/>
        </w:rPr>
        <w:t>представя се само от кандидати – постдокторанти)</w:t>
      </w:r>
    </w:p>
    <w:p w14:paraId="6E50C66D" w14:textId="724EC338" w:rsidR="00772B66" w:rsidRDefault="00772B66" w:rsidP="00772B66">
      <w:pPr>
        <w:spacing w:after="0" w:line="240" w:lineRule="auto"/>
        <w:jc w:val="center"/>
        <w:rPr>
          <w:rFonts w:ascii="Bahnschrift" w:hAnsi="Bahnschrift"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7A01" w14:paraId="4A12A6FC" w14:textId="77777777" w:rsidTr="00CA573B">
        <w:tc>
          <w:tcPr>
            <w:tcW w:w="9062" w:type="dxa"/>
            <w:gridSpan w:val="2"/>
            <w:vAlign w:val="center"/>
          </w:tcPr>
          <w:p w14:paraId="677299E2" w14:textId="3948AC00" w:rsidR="007B7A01" w:rsidRDefault="007B7A01" w:rsidP="007B7A01">
            <w:pPr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</w:pPr>
            <w:r w:rsidRPr="007B7A01">
              <w:rPr>
                <w:rFonts w:ascii="Bahnschrift" w:hAnsi="Bahnschrift"/>
                <w:b/>
                <w:bCs/>
                <w:iCs/>
                <w:sz w:val="26"/>
                <w:szCs w:val="26"/>
              </w:rPr>
              <w:t xml:space="preserve">ТЕМА НА </w:t>
            </w:r>
            <w:r w:rsidR="001343AF"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  <w:t>ПРЕДЛОЖЕНИЕТО</w:t>
            </w:r>
            <w:r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  <w:t>:</w:t>
            </w:r>
          </w:p>
          <w:p w14:paraId="7A618990" w14:textId="77777777" w:rsidR="007B7A01" w:rsidRDefault="007B7A01" w:rsidP="007B7A01">
            <w:pPr>
              <w:rPr>
                <w:rFonts w:ascii="Bahnschrift" w:hAnsi="Bahnschrift"/>
                <w:b/>
                <w:bCs/>
                <w:iCs/>
                <w:sz w:val="26"/>
                <w:szCs w:val="26"/>
              </w:rPr>
            </w:pPr>
          </w:p>
          <w:p w14:paraId="67A1574A" w14:textId="77777777" w:rsidR="00CA573B" w:rsidRDefault="00CA573B" w:rsidP="007B7A01">
            <w:pPr>
              <w:rPr>
                <w:rFonts w:ascii="Bahnschrift" w:hAnsi="Bahnschrift"/>
                <w:b/>
                <w:bCs/>
                <w:iCs/>
                <w:sz w:val="26"/>
                <w:szCs w:val="26"/>
              </w:rPr>
            </w:pPr>
          </w:p>
          <w:p w14:paraId="46ABDB8E" w14:textId="0AE75480" w:rsidR="00CA573B" w:rsidRDefault="00CA573B" w:rsidP="007B7A01">
            <w:pPr>
              <w:rPr>
                <w:rFonts w:ascii="Bahnschrift" w:hAnsi="Bahnschrift"/>
                <w:b/>
                <w:bCs/>
                <w:iCs/>
                <w:sz w:val="26"/>
                <w:szCs w:val="26"/>
              </w:rPr>
            </w:pPr>
          </w:p>
        </w:tc>
      </w:tr>
      <w:tr w:rsidR="007B7A01" w14:paraId="48A75C2E" w14:textId="77777777" w:rsidTr="00CA573B">
        <w:tc>
          <w:tcPr>
            <w:tcW w:w="4531" w:type="dxa"/>
            <w:vAlign w:val="center"/>
          </w:tcPr>
          <w:p w14:paraId="78E15D0C" w14:textId="7E7965CB" w:rsidR="007B7A01" w:rsidRPr="00CA573B" w:rsidRDefault="001343AF" w:rsidP="007B7A01">
            <w:pPr>
              <w:rPr>
                <w:rFonts w:ascii="Bahnschrift" w:hAnsi="Bahnschrift"/>
                <w:bCs/>
                <w:sz w:val="24"/>
                <w:szCs w:val="24"/>
                <w:lang w:val="en-US"/>
              </w:rPr>
            </w:pPr>
            <w:r>
              <w:rPr>
                <w:rFonts w:ascii="Bahnschrift" w:hAnsi="Bahnschrift"/>
                <w:bCs/>
                <w:sz w:val="24"/>
                <w:szCs w:val="24"/>
              </w:rPr>
              <w:t>Продължителност на проекта</w:t>
            </w:r>
            <w:r w:rsidR="00CA573B">
              <w:rPr>
                <w:rFonts w:ascii="Bahnschrift" w:hAnsi="Bahnschrift"/>
                <w:bCs/>
                <w:sz w:val="24"/>
                <w:szCs w:val="24"/>
                <w:lang w:val="en-US"/>
              </w:rPr>
              <w:t>:</w:t>
            </w:r>
          </w:p>
          <w:p w14:paraId="489CE790" w14:textId="09C86B73" w:rsidR="007B7A01" w:rsidRPr="007B7A01" w:rsidRDefault="007B7A01" w:rsidP="007B7A01">
            <w:pPr>
              <w:rPr>
                <w:rFonts w:ascii="Bahnschrift" w:hAnsi="Bahnschrift"/>
                <w:bCs/>
                <w:i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i/>
                <w:iCs/>
                <w:sz w:val="24"/>
                <w:szCs w:val="24"/>
              </w:rPr>
              <w:t>(минимум 6 месеца, максимум 12 месеца):</w:t>
            </w:r>
          </w:p>
        </w:tc>
        <w:tc>
          <w:tcPr>
            <w:tcW w:w="4531" w:type="dxa"/>
            <w:vAlign w:val="center"/>
          </w:tcPr>
          <w:p w14:paraId="466C6D3B" w14:textId="1EABD446" w:rsidR="007B7A01" w:rsidRPr="007B7A01" w:rsidRDefault="007B7A01" w:rsidP="007B7A01">
            <w:pPr>
              <w:jc w:val="center"/>
              <w:rPr>
                <w:rFonts w:ascii="Bahnschrift" w:hAnsi="Bahnschrift"/>
                <w:bCs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sz w:val="24"/>
                <w:szCs w:val="24"/>
              </w:rPr>
              <w:t>месеци</w:t>
            </w:r>
          </w:p>
        </w:tc>
      </w:tr>
      <w:tr w:rsidR="007B7A01" w14:paraId="07693F6F" w14:textId="77777777" w:rsidTr="00CA573B">
        <w:tc>
          <w:tcPr>
            <w:tcW w:w="4531" w:type="dxa"/>
            <w:vAlign w:val="center"/>
          </w:tcPr>
          <w:p w14:paraId="57883231" w14:textId="2497A1E3" w:rsidR="007B7A01" w:rsidRPr="007B7A01" w:rsidRDefault="007B7A01" w:rsidP="007B7A01">
            <w:pPr>
              <w:rPr>
                <w:rFonts w:ascii="Bahnschrift" w:hAnsi="Bahnschrift"/>
                <w:bCs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sz w:val="24"/>
                <w:szCs w:val="24"/>
              </w:rPr>
              <w:t xml:space="preserve">Обща стойност на </w:t>
            </w:r>
            <w:r w:rsidR="001343AF">
              <w:rPr>
                <w:rFonts w:ascii="Bahnschrift" w:hAnsi="Bahnschrift"/>
                <w:bCs/>
                <w:sz w:val="24"/>
                <w:szCs w:val="24"/>
              </w:rPr>
              <w:t>проекта</w:t>
            </w:r>
            <w:r w:rsidRPr="007B7A01">
              <w:rPr>
                <w:rFonts w:ascii="Bahnschrift" w:hAnsi="Bahnschrift"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14:paraId="1EFA67B5" w14:textId="2D196DB6" w:rsidR="007B7A01" w:rsidRPr="007B7A01" w:rsidRDefault="007B7A01" w:rsidP="007B7A01">
            <w:pPr>
              <w:jc w:val="center"/>
              <w:rPr>
                <w:rFonts w:ascii="Bahnschrift" w:hAnsi="Bahnschrift"/>
                <w:bCs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sz w:val="24"/>
                <w:szCs w:val="24"/>
              </w:rPr>
              <w:t>л</w:t>
            </w:r>
            <w:r>
              <w:rPr>
                <w:rFonts w:ascii="Bahnschrift" w:hAnsi="Bahnschrift"/>
                <w:bCs/>
                <w:sz w:val="24"/>
                <w:szCs w:val="24"/>
              </w:rPr>
              <w:t>ева</w:t>
            </w:r>
          </w:p>
        </w:tc>
      </w:tr>
    </w:tbl>
    <w:p w14:paraId="0EF166D1" w14:textId="7B0AA080" w:rsidR="00772B66" w:rsidRDefault="00772B66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2647D4D1" w14:textId="77777777" w:rsidR="00CA573B" w:rsidRDefault="00CA573B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61BC384C" w14:textId="32168DBA" w:rsidR="00772B66" w:rsidRPr="00B032C5" w:rsidRDefault="005219CF" w:rsidP="00772B66">
      <w:pPr>
        <w:spacing w:after="0" w:line="240" w:lineRule="auto"/>
        <w:rPr>
          <w:rFonts w:ascii="Bahnschrift" w:hAnsi="Bahnschrift"/>
          <w:iCs/>
          <w:sz w:val="24"/>
          <w:szCs w:val="24"/>
          <w:lang w:val="en-US"/>
        </w:rPr>
      </w:pPr>
      <w:r w:rsidRPr="00CA573B">
        <w:rPr>
          <w:rFonts w:ascii="Bahnschrift" w:hAnsi="Bahnschrift"/>
          <w:b/>
          <w:bCs/>
          <w:iCs/>
          <w:sz w:val="24"/>
          <w:szCs w:val="24"/>
        </w:rPr>
        <w:t>Кандидат:</w:t>
      </w:r>
      <w:r>
        <w:rPr>
          <w:rFonts w:ascii="Bahnschrift" w:hAnsi="Bahnschrift"/>
          <w:iCs/>
          <w:sz w:val="24"/>
          <w:szCs w:val="24"/>
        </w:rPr>
        <w:t xml:space="preserve"> </w:t>
      </w:r>
      <w:r w:rsidR="00B032C5">
        <w:rPr>
          <w:rFonts w:ascii="Bahnschrift" w:hAnsi="Bahnschrift"/>
          <w:i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2D05FC2D" w14:textId="77777777" w:rsidR="00B032C5" w:rsidRPr="00B032C5" w:rsidRDefault="00B032C5" w:rsidP="00B032C5">
      <w:pPr>
        <w:spacing w:after="0" w:line="240" w:lineRule="auto"/>
        <w:jc w:val="center"/>
        <w:rPr>
          <w:rFonts w:ascii="Bahnschrift" w:hAnsi="Bahnschrift"/>
          <w:i/>
          <w:iCs/>
          <w:sz w:val="24"/>
          <w:szCs w:val="24"/>
        </w:rPr>
      </w:pPr>
      <w:r w:rsidRPr="00B032C5">
        <w:rPr>
          <w:rFonts w:ascii="Bahnschrift" w:hAnsi="Bahnschrift"/>
          <w:i/>
          <w:iCs/>
          <w:sz w:val="24"/>
          <w:szCs w:val="24"/>
        </w:rPr>
        <w:t>(звание, научна степен, име и фамилия)</w:t>
      </w:r>
    </w:p>
    <w:p w14:paraId="6E318F17" w14:textId="77777777" w:rsidR="00B032C5" w:rsidRDefault="00B032C5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48CA16ED" w14:textId="0BDE4FBA" w:rsidR="005219CF" w:rsidRDefault="005219CF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6AA54CF0" w14:textId="7DFE4633" w:rsidR="005219CF" w:rsidRPr="00CA573B" w:rsidRDefault="005219CF" w:rsidP="00772B66">
      <w:pPr>
        <w:spacing w:after="0" w:line="240" w:lineRule="auto"/>
        <w:rPr>
          <w:rFonts w:ascii="Bahnschrift" w:hAnsi="Bahnschrift"/>
          <w:b/>
          <w:bCs/>
          <w:iCs/>
          <w:sz w:val="24"/>
          <w:szCs w:val="24"/>
          <w:lang w:val="en-US"/>
        </w:rPr>
      </w:pPr>
      <w:r w:rsidRPr="00CA573B">
        <w:rPr>
          <w:rFonts w:ascii="Bahnschrift" w:hAnsi="Bahnschrift"/>
          <w:b/>
          <w:bCs/>
          <w:iCs/>
          <w:sz w:val="24"/>
          <w:szCs w:val="24"/>
        </w:rPr>
        <w:t xml:space="preserve">Телефон: </w:t>
      </w:r>
      <w:r w:rsidR="00CA573B" w:rsidRPr="00CA573B">
        <w:rPr>
          <w:rFonts w:ascii="Bahnschrift" w:hAnsi="Bahnschrift"/>
          <w:iCs/>
          <w:sz w:val="24"/>
          <w:szCs w:val="24"/>
          <w:lang w:val="en-US"/>
        </w:rPr>
        <w:t>……………………………………………………………………</w:t>
      </w:r>
      <w:r w:rsidRPr="00CA573B">
        <w:rPr>
          <w:rFonts w:ascii="Bahnschrift" w:hAnsi="Bahnschrift"/>
          <w:iCs/>
          <w:sz w:val="24"/>
          <w:szCs w:val="24"/>
        </w:rPr>
        <w:tab/>
      </w:r>
      <w:r w:rsidRPr="00CA573B">
        <w:rPr>
          <w:rFonts w:ascii="Bahnschrift" w:hAnsi="Bahnschrift"/>
          <w:b/>
          <w:bCs/>
          <w:iCs/>
          <w:sz w:val="24"/>
          <w:szCs w:val="24"/>
          <w:lang w:val="en-US"/>
        </w:rPr>
        <w:t xml:space="preserve">E-mail: </w:t>
      </w:r>
      <w:r w:rsidR="00CA573B" w:rsidRPr="00CA573B">
        <w:rPr>
          <w:rFonts w:ascii="Bahnschrift" w:hAnsi="Bahnschrift"/>
          <w:iCs/>
          <w:sz w:val="24"/>
          <w:szCs w:val="24"/>
          <w:lang w:val="en-US"/>
        </w:rPr>
        <w:t>……………………………………………………………</w:t>
      </w:r>
    </w:p>
    <w:p w14:paraId="08D78EE6" w14:textId="77777777" w:rsidR="00772B66" w:rsidRPr="00772B66" w:rsidRDefault="00772B66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65741D97" w14:textId="77777777" w:rsidR="00CA573B" w:rsidRDefault="00CA573B" w:rsidP="00134050">
      <w:pPr>
        <w:pStyle w:val="2"/>
        <w:jc w:val="left"/>
        <w:rPr>
          <w:rFonts w:ascii="Bahnschrift" w:hAnsi="Bahnschrift"/>
          <w:b w:val="0"/>
          <w:bCs/>
          <w:sz w:val="24"/>
          <w:szCs w:val="24"/>
          <w:lang w:val="bg-BG"/>
        </w:rPr>
      </w:pPr>
    </w:p>
    <w:p w14:paraId="557F60F8" w14:textId="339E92D7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ru-RU"/>
        </w:rPr>
      </w:pPr>
      <w:r w:rsidRPr="00855606">
        <w:rPr>
          <w:rFonts w:ascii="Bahnschrift" w:hAnsi="Bahnschrift"/>
          <w:sz w:val="24"/>
          <w:szCs w:val="24"/>
          <w:lang w:val="bg-BG"/>
        </w:rPr>
        <w:t>АНОТАЦИЯ</w:t>
      </w:r>
    </w:p>
    <w:p w14:paraId="12A91155" w14:textId="77777777" w:rsidR="00772B66" w:rsidRPr="00855606" w:rsidRDefault="00772B66" w:rsidP="00134050">
      <w:pPr>
        <w:spacing w:after="0" w:line="240" w:lineRule="auto"/>
        <w:rPr>
          <w:rFonts w:ascii="Bahnschrift" w:hAnsi="Bahnschrift"/>
          <w:b/>
          <w:i/>
          <w:sz w:val="24"/>
          <w:szCs w:val="24"/>
        </w:rPr>
      </w:pPr>
    </w:p>
    <w:p w14:paraId="679A601F" w14:textId="77777777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ru-RU"/>
        </w:rPr>
      </w:pPr>
      <w:r w:rsidRPr="00855606">
        <w:rPr>
          <w:rFonts w:ascii="Bahnschrift" w:hAnsi="Bahnschrift"/>
          <w:sz w:val="24"/>
          <w:szCs w:val="24"/>
          <w:lang w:val="bg-BG"/>
        </w:rPr>
        <w:t>ЦЕЛИ И ЗАДАЧИ</w:t>
      </w:r>
    </w:p>
    <w:p w14:paraId="4745DFEB" w14:textId="77777777" w:rsidR="00772B66" w:rsidRPr="00855606" w:rsidRDefault="00772B66" w:rsidP="00134050">
      <w:pPr>
        <w:spacing w:after="0" w:line="240" w:lineRule="auto"/>
        <w:rPr>
          <w:rFonts w:ascii="Bahnschrift" w:hAnsi="Bahnschrift"/>
          <w:b/>
        </w:rPr>
      </w:pPr>
    </w:p>
    <w:p w14:paraId="719DF0C0" w14:textId="77777777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ru-RU"/>
        </w:rPr>
      </w:pPr>
      <w:r w:rsidRPr="00855606">
        <w:rPr>
          <w:rFonts w:ascii="Bahnschrift" w:hAnsi="Bahnschrift"/>
          <w:sz w:val="24"/>
          <w:szCs w:val="24"/>
          <w:lang w:val="bg-BG"/>
        </w:rPr>
        <w:t>МАТЕРИАЛ И МЕТОДИ НА РАБОТА</w:t>
      </w:r>
    </w:p>
    <w:p w14:paraId="66D1F572" w14:textId="77777777" w:rsidR="00FA370D" w:rsidRPr="00855606" w:rsidRDefault="00FA370D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</w:p>
    <w:p w14:paraId="7031F492" w14:textId="3E874795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  <w:r w:rsidRPr="00855606">
        <w:rPr>
          <w:rFonts w:ascii="Bahnschrift" w:hAnsi="Bahnschrift"/>
          <w:sz w:val="24"/>
          <w:szCs w:val="24"/>
          <w:lang w:val="bg-BG"/>
        </w:rPr>
        <w:t>ОЧАКВАНИ РЕЗУЛТАТИ</w:t>
      </w:r>
    </w:p>
    <w:p w14:paraId="3064CEE6" w14:textId="77777777" w:rsidR="00FA370D" w:rsidRPr="00855606" w:rsidRDefault="00FA370D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</w:p>
    <w:p w14:paraId="686B4CEA" w14:textId="1C2E1EEB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  <w:r w:rsidRPr="00855606">
        <w:rPr>
          <w:rFonts w:ascii="Bahnschrift" w:hAnsi="Bahnschrift"/>
          <w:sz w:val="24"/>
          <w:szCs w:val="24"/>
          <w:lang w:val="bg-BG"/>
        </w:rPr>
        <w:t>РАЗПРОСТРАНЕНИЕ НА РЕЗУЛТАТИТЕ</w:t>
      </w:r>
    </w:p>
    <w:p w14:paraId="2F040603" w14:textId="7AD1B755" w:rsidR="00134050" w:rsidRDefault="00134050" w:rsidP="00134050">
      <w:pPr>
        <w:spacing w:after="0" w:line="240" w:lineRule="auto"/>
        <w:rPr>
          <w:rFonts w:ascii="Bahnschrift" w:hAnsi="Bahnschrift"/>
          <w:b/>
          <w:sz w:val="20"/>
        </w:rPr>
      </w:pPr>
    </w:p>
    <w:p w14:paraId="61074D1E" w14:textId="256BE8AD" w:rsidR="009F4D02" w:rsidRPr="009F4D02" w:rsidRDefault="00DC256A" w:rsidP="00916E44">
      <w:pPr>
        <w:spacing w:after="0" w:line="240" w:lineRule="auto"/>
        <w:jc w:val="center"/>
        <w:rPr>
          <w:rFonts w:ascii="Bahnschrift" w:hAnsi="Bahnschrift"/>
          <w:b/>
          <w:sz w:val="20"/>
          <w:lang w:val="en-US"/>
        </w:rPr>
      </w:pPr>
      <w:r>
        <w:rPr>
          <w:rFonts w:ascii="Bahnschrift" w:hAnsi="Bahnschrift"/>
          <w:b/>
          <w:sz w:val="24"/>
          <w:szCs w:val="24"/>
        </w:rPr>
        <w:t>РАБОТНА ПРОГРАМА</w:t>
      </w:r>
      <w:r w:rsidR="009F4D02" w:rsidRPr="00772B66">
        <w:rPr>
          <w:rFonts w:ascii="Bahnschrift" w:hAnsi="Bahnschrift"/>
          <w:b/>
          <w:sz w:val="24"/>
          <w:szCs w:val="24"/>
        </w:rPr>
        <w:t xml:space="preserve"> НА ДЕЙНОСТИТЕ</w:t>
      </w:r>
      <w:r w:rsidR="009F4D02">
        <w:rPr>
          <w:rFonts w:ascii="Bahnschrift" w:hAnsi="Bahnschrift"/>
          <w:b/>
          <w:sz w:val="24"/>
          <w:szCs w:val="24"/>
          <w:lang w:val="en-US"/>
        </w:rPr>
        <w:t>:</w:t>
      </w:r>
    </w:p>
    <w:p w14:paraId="77B72879" w14:textId="7A662AC2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969"/>
        <w:gridCol w:w="2276"/>
        <w:gridCol w:w="1958"/>
      </w:tblGrid>
      <w:tr w:rsidR="00772B66" w:rsidRPr="00772B66" w14:paraId="22A265C8" w14:textId="77777777" w:rsidTr="00CA573B">
        <w:tc>
          <w:tcPr>
            <w:tcW w:w="9212" w:type="dxa"/>
            <w:gridSpan w:val="4"/>
            <w:shd w:val="clear" w:color="auto" w:fill="auto"/>
          </w:tcPr>
          <w:p w14:paraId="4898A297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За планирания период*:</w:t>
            </w:r>
          </w:p>
        </w:tc>
      </w:tr>
      <w:tr w:rsidR="00772B66" w:rsidRPr="00772B66" w14:paraId="6975F0B7" w14:textId="77777777" w:rsidTr="00CA573B">
        <w:tc>
          <w:tcPr>
            <w:tcW w:w="828" w:type="dxa"/>
            <w:shd w:val="clear" w:color="auto" w:fill="auto"/>
            <w:vAlign w:val="center"/>
          </w:tcPr>
          <w:p w14:paraId="4B2764D9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№ на</w:t>
            </w:r>
          </w:p>
          <w:p w14:paraId="4154C5B4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caps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eтапа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C31614E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Съдържание на етапа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D6EE226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Продължителност на етапа (месеци)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E6AC89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Резултати</w:t>
            </w:r>
          </w:p>
        </w:tc>
      </w:tr>
      <w:tr w:rsidR="00772B66" w:rsidRPr="00772B66" w14:paraId="481BD3DE" w14:textId="77777777" w:rsidTr="00CA573B">
        <w:tc>
          <w:tcPr>
            <w:tcW w:w="828" w:type="dxa"/>
            <w:shd w:val="clear" w:color="auto" w:fill="auto"/>
          </w:tcPr>
          <w:p w14:paraId="6CA07A5D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1.1</w:t>
            </w:r>
          </w:p>
        </w:tc>
        <w:tc>
          <w:tcPr>
            <w:tcW w:w="4462" w:type="dxa"/>
            <w:shd w:val="clear" w:color="auto" w:fill="auto"/>
          </w:tcPr>
          <w:p w14:paraId="6383327A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3B34535A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Брой месеци *</w:t>
            </w:r>
          </w:p>
          <w:p w14:paraId="616E8626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  <w:shd w:val="clear" w:color="auto" w:fill="auto"/>
          </w:tcPr>
          <w:p w14:paraId="681D5391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772B66" w:rsidRPr="00772B66" w14:paraId="22682ABE" w14:textId="77777777" w:rsidTr="00CA573B">
        <w:tc>
          <w:tcPr>
            <w:tcW w:w="828" w:type="dxa"/>
            <w:shd w:val="clear" w:color="auto" w:fill="auto"/>
          </w:tcPr>
          <w:p w14:paraId="6E9BBE97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1.2</w:t>
            </w:r>
          </w:p>
        </w:tc>
        <w:tc>
          <w:tcPr>
            <w:tcW w:w="4462" w:type="dxa"/>
            <w:shd w:val="clear" w:color="auto" w:fill="auto"/>
          </w:tcPr>
          <w:p w14:paraId="67EBA9FA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6E4D73A" w14:textId="7BBBD0CA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Брой месеци</w:t>
            </w:r>
          </w:p>
          <w:p w14:paraId="2421AC21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3AD54295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772B66" w:rsidRPr="00772B66" w14:paraId="5650352E" w14:textId="77777777" w:rsidTr="00CA573B">
        <w:tc>
          <w:tcPr>
            <w:tcW w:w="828" w:type="dxa"/>
            <w:shd w:val="clear" w:color="auto" w:fill="auto"/>
          </w:tcPr>
          <w:p w14:paraId="113C81FC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1.3</w:t>
            </w:r>
          </w:p>
        </w:tc>
        <w:tc>
          <w:tcPr>
            <w:tcW w:w="4462" w:type="dxa"/>
            <w:shd w:val="clear" w:color="auto" w:fill="auto"/>
          </w:tcPr>
          <w:p w14:paraId="5953548C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6CDF5AF2" w14:textId="6F45D3C9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Брой месеци</w:t>
            </w:r>
          </w:p>
          <w:p w14:paraId="4FB0D8D2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E7AC123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5E14FAE7" w14:textId="77777777" w:rsidR="00772B66" w:rsidRPr="00CA573B" w:rsidRDefault="00772B66" w:rsidP="00772B66">
      <w:pPr>
        <w:spacing w:after="0" w:line="240" w:lineRule="auto"/>
        <w:jc w:val="center"/>
        <w:rPr>
          <w:rFonts w:ascii="Bahnschrift" w:hAnsi="Bahnschrift"/>
          <w:i/>
          <w:iCs/>
          <w:sz w:val="24"/>
          <w:szCs w:val="24"/>
          <w:lang w:val="ru-RU"/>
        </w:rPr>
      </w:pPr>
      <w:r w:rsidRPr="00CA573B">
        <w:rPr>
          <w:rFonts w:ascii="Bahnschrift" w:hAnsi="Bahnschrift"/>
          <w:i/>
          <w:iCs/>
          <w:sz w:val="24"/>
          <w:szCs w:val="24"/>
        </w:rPr>
        <w:t>* Посочва се периода на етапа в месеци, например Х</w:t>
      </w:r>
      <w:r w:rsidRPr="00CA573B">
        <w:rPr>
          <w:rFonts w:ascii="Bahnschrift" w:hAnsi="Bahnschrift"/>
          <w:i/>
          <w:iCs/>
          <w:sz w:val="24"/>
          <w:szCs w:val="24"/>
          <w:lang w:val="ru-RU"/>
        </w:rPr>
        <w:t xml:space="preserve"> – Х</w:t>
      </w:r>
      <w:r w:rsidRPr="00CA573B">
        <w:rPr>
          <w:rFonts w:ascii="Bahnschrift" w:hAnsi="Bahnschrift"/>
          <w:i/>
          <w:iCs/>
          <w:sz w:val="24"/>
          <w:szCs w:val="24"/>
          <w:lang w:val="en-US"/>
        </w:rPr>
        <w:t>I</w:t>
      </w:r>
      <w:r w:rsidRPr="00CA573B">
        <w:rPr>
          <w:rFonts w:ascii="Bahnschrift" w:hAnsi="Bahnschrift"/>
          <w:i/>
          <w:iCs/>
          <w:sz w:val="24"/>
          <w:szCs w:val="24"/>
          <w:lang w:val="ru-RU"/>
        </w:rPr>
        <w:t>.</w:t>
      </w:r>
      <w:r w:rsidRPr="00CA573B">
        <w:rPr>
          <w:rFonts w:ascii="Bahnschrift" w:hAnsi="Bahnschrift"/>
          <w:i/>
          <w:iCs/>
          <w:sz w:val="24"/>
          <w:szCs w:val="24"/>
        </w:rPr>
        <w:t>2022 г.</w:t>
      </w:r>
    </w:p>
    <w:p w14:paraId="1D5C6089" w14:textId="77777777" w:rsidR="00CA573B" w:rsidRDefault="00CA573B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6B21A65C" w14:textId="32DE4493" w:rsidR="00772B66" w:rsidRDefault="00772B66" w:rsidP="00CA573B">
      <w:pPr>
        <w:spacing w:after="0" w:line="240" w:lineRule="auto"/>
        <w:rPr>
          <w:rFonts w:ascii="Bahnschrift" w:hAnsi="Bahnschrift"/>
          <w:b/>
          <w:sz w:val="24"/>
          <w:szCs w:val="24"/>
          <w:lang w:val="en-US"/>
        </w:rPr>
      </w:pPr>
      <w:r w:rsidRPr="00772B66">
        <w:rPr>
          <w:rFonts w:ascii="Bahnschrift" w:hAnsi="Bahnschrift"/>
          <w:b/>
          <w:sz w:val="24"/>
          <w:szCs w:val="24"/>
        </w:rPr>
        <w:t>ФИНАНСОВ ПЛАН</w:t>
      </w:r>
      <w:r w:rsidR="00DC256A">
        <w:rPr>
          <w:rFonts w:ascii="Bahnschrift" w:hAnsi="Bahnschrift"/>
          <w:b/>
          <w:sz w:val="24"/>
          <w:szCs w:val="24"/>
        </w:rPr>
        <w:t xml:space="preserve"> НА ПРОЕКТА</w:t>
      </w:r>
      <w:r w:rsidR="00CA573B">
        <w:rPr>
          <w:rFonts w:ascii="Bahnschrift" w:hAnsi="Bahnschrift"/>
          <w:b/>
          <w:sz w:val="24"/>
          <w:szCs w:val="24"/>
          <w:lang w:val="en-U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DC256A" w:rsidRPr="009149BD" w14:paraId="573D30CF" w14:textId="77777777" w:rsidTr="00DC256A">
        <w:tc>
          <w:tcPr>
            <w:tcW w:w="9180" w:type="dxa"/>
            <w:gridSpan w:val="2"/>
            <w:shd w:val="clear" w:color="auto" w:fill="auto"/>
            <w:vAlign w:val="center"/>
          </w:tcPr>
          <w:p w14:paraId="6AF51540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b/>
                <w:sz w:val="24"/>
                <w:szCs w:val="24"/>
              </w:rPr>
            </w:pPr>
            <w:r w:rsidRPr="00DC256A">
              <w:rPr>
                <w:rFonts w:ascii="Bahnschrift" w:hAnsi="Bahnschrift"/>
                <w:b/>
                <w:sz w:val="24"/>
                <w:szCs w:val="24"/>
              </w:rPr>
              <w:t>За планирания период*:</w:t>
            </w:r>
          </w:p>
        </w:tc>
      </w:tr>
      <w:tr w:rsidR="00DC256A" w:rsidRPr="009149BD" w14:paraId="4A501E3C" w14:textId="77777777" w:rsidTr="00DC256A">
        <w:tc>
          <w:tcPr>
            <w:tcW w:w="7905" w:type="dxa"/>
            <w:shd w:val="clear" w:color="auto" w:fill="auto"/>
            <w:vAlign w:val="center"/>
          </w:tcPr>
          <w:p w14:paraId="6186649E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Месечно възнаграждение на кандидата (до 85% от общата сума):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CEDF0E" w14:textId="3BD41A40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6CDC2835" w14:textId="77777777" w:rsidTr="00DC256A">
        <w:tc>
          <w:tcPr>
            <w:tcW w:w="7905" w:type="dxa"/>
            <w:shd w:val="clear" w:color="auto" w:fill="auto"/>
            <w:vAlign w:val="center"/>
          </w:tcPr>
          <w:p w14:paraId="7EA4D143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Материали, химикали, образци, консумативи**: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FD0602" w14:textId="17A5CB15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779B7222" w14:textId="77777777" w:rsidTr="00DC256A">
        <w:tc>
          <w:tcPr>
            <w:tcW w:w="7905" w:type="dxa"/>
            <w:shd w:val="clear" w:color="auto" w:fill="auto"/>
            <w:vAlign w:val="center"/>
          </w:tcPr>
          <w:p w14:paraId="54FF5CE8" w14:textId="0369EA24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Информационни продукти и услуги (литература, патенти</w:t>
            </w:r>
            <w:r w:rsidR="00916E44">
              <w:rPr>
                <w:rFonts w:ascii="Bahnschrift" w:hAnsi="Bahnschrift"/>
                <w:sz w:val="24"/>
                <w:szCs w:val="24"/>
              </w:rPr>
              <w:t xml:space="preserve"> и др.</w:t>
            </w:r>
            <w:r w:rsidRPr="00DC256A">
              <w:rPr>
                <w:rFonts w:ascii="Bahnschrift" w:hAnsi="Bahnschrift"/>
                <w:sz w:val="24"/>
                <w:szCs w:val="24"/>
              </w:rPr>
              <w:t>):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C2099" w14:textId="4E14F82B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3AAA4D94" w14:textId="77777777" w:rsidTr="00DC256A">
        <w:tc>
          <w:tcPr>
            <w:tcW w:w="7905" w:type="dxa"/>
            <w:shd w:val="clear" w:color="auto" w:fill="auto"/>
            <w:vAlign w:val="center"/>
          </w:tcPr>
          <w:p w14:paraId="2176796A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Командировки***: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1CA31C" w14:textId="42944299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6401B3D0" w14:textId="77777777" w:rsidTr="00DC256A">
        <w:tc>
          <w:tcPr>
            <w:tcW w:w="9180" w:type="dxa"/>
            <w:gridSpan w:val="2"/>
            <w:shd w:val="clear" w:color="auto" w:fill="auto"/>
            <w:vAlign w:val="center"/>
          </w:tcPr>
          <w:p w14:paraId="326EE987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DC256A" w:rsidRPr="009149BD" w14:paraId="658F0C97" w14:textId="77777777" w:rsidTr="00DC256A">
        <w:tc>
          <w:tcPr>
            <w:tcW w:w="7905" w:type="dxa"/>
            <w:shd w:val="clear" w:color="auto" w:fill="auto"/>
            <w:vAlign w:val="center"/>
          </w:tcPr>
          <w:p w14:paraId="305C0F40" w14:textId="1E62F899" w:rsidR="00DC256A" w:rsidRPr="00DC256A" w:rsidRDefault="00DC256A" w:rsidP="00DC256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 xml:space="preserve">в </w:t>
            </w:r>
            <w:r w:rsidR="00916E44">
              <w:rPr>
                <w:rFonts w:ascii="Bahnschrift" w:hAnsi="Bahnschrift"/>
                <w:sz w:val="24"/>
                <w:szCs w:val="24"/>
              </w:rPr>
              <w:t>МГУ „Св. Иван Рилски“</w:t>
            </w:r>
            <w:r w:rsidRPr="00DC256A">
              <w:rPr>
                <w:rFonts w:ascii="Bahnschrift" w:hAnsi="Bahnschrift"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1D82D" w14:textId="3A6DA099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0FDF02CF" w14:textId="77777777" w:rsidTr="00DC256A">
        <w:tc>
          <w:tcPr>
            <w:tcW w:w="7905" w:type="dxa"/>
            <w:shd w:val="clear" w:color="auto" w:fill="auto"/>
            <w:vAlign w:val="center"/>
          </w:tcPr>
          <w:p w14:paraId="3BE2D951" w14:textId="7F15AC6E" w:rsidR="00DC256A" w:rsidRPr="00DC256A" w:rsidRDefault="00916E44" w:rsidP="00DC256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във </w:t>
            </w:r>
            <w:r w:rsidR="00DC256A" w:rsidRPr="00DC256A">
              <w:rPr>
                <w:rFonts w:ascii="Bahnschrift" w:hAnsi="Bahnschrift"/>
                <w:sz w:val="24"/>
                <w:szCs w:val="24"/>
              </w:rPr>
              <w:t>външни организации: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7D7D0" w14:textId="3FFE12FF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1024A5F0" w14:textId="77777777" w:rsidTr="00DC256A">
        <w:tc>
          <w:tcPr>
            <w:tcW w:w="9180" w:type="dxa"/>
            <w:gridSpan w:val="2"/>
            <w:shd w:val="clear" w:color="auto" w:fill="auto"/>
            <w:vAlign w:val="center"/>
          </w:tcPr>
          <w:p w14:paraId="797B742C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Лабораторни разходи:</w:t>
            </w:r>
          </w:p>
        </w:tc>
      </w:tr>
      <w:tr w:rsidR="00DC256A" w:rsidRPr="009149BD" w14:paraId="3E7E3019" w14:textId="77777777" w:rsidTr="00DC256A">
        <w:tc>
          <w:tcPr>
            <w:tcW w:w="7905" w:type="dxa"/>
            <w:shd w:val="clear" w:color="auto" w:fill="auto"/>
            <w:vAlign w:val="center"/>
          </w:tcPr>
          <w:p w14:paraId="68FE95AB" w14:textId="2E57D271" w:rsidR="00DC256A" w:rsidRPr="00DC256A" w:rsidRDefault="00DC256A" w:rsidP="00DC256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в</w:t>
            </w:r>
            <w:r w:rsidR="00916E44">
              <w:rPr>
                <w:rFonts w:ascii="Bahnschrift" w:hAnsi="Bahnschrift"/>
                <w:sz w:val="24"/>
                <w:szCs w:val="24"/>
              </w:rPr>
              <w:t xml:space="preserve"> МГУ „Св. Иван Рилски“</w:t>
            </w:r>
            <w:r w:rsidRPr="00DC256A">
              <w:rPr>
                <w:rFonts w:ascii="Bahnschrift" w:hAnsi="Bahnschrift"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0A4C8" w14:textId="264E0D48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62FA00DF" w14:textId="77777777" w:rsidTr="00DC256A">
        <w:tc>
          <w:tcPr>
            <w:tcW w:w="7905" w:type="dxa"/>
            <w:shd w:val="clear" w:color="auto" w:fill="auto"/>
            <w:vAlign w:val="center"/>
          </w:tcPr>
          <w:p w14:paraId="0A0805B4" w14:textId="51D679CB" w:rsidR="00DC256A" w:rsidRPr="00DC256A" w:rsidRDefault="00916E44" w:rsidP="00DC256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във </w:t>
            </w:r>
            <w:r w:rsidR="00DC256A" w:rsidRPr="00DC256A">
              <w:rPr>
                <w:rFonts w:ascii="Bahnschrift" w:hAnsi="Bahnschrift"/>
                <w:sz w:val="24"/>
                <w:szCs w:val="24"/>
              </w:rPr>
              <w:t>външни организации: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F7CF7" w14:textId="20363967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3D211E4B" w14:textId="77777777" w:rsidTr="00DC256A">
        <w:tc>
          <w:tcPr>
            <w:tcW w:w="7905" w:type="dxa"/>
            <w:shd w:val="clear" w:color="auto" w:fill="auto"/>
            <w:vAlign w:val="center"/>
          </w:tcPr>
          <w:p w14:paraId="2C004FA4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Публикуване на резултати от изследванията и др.***: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C1E3F" w14:textId="68C7CD93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2BDD6D5B" w14:textId="77777777" w:rsidTr="00DC256A">
        <w:tc>
          <w:tcPr>
            <w:tcW w:w="7905" w:type="dxa"/>
            <w:shd w:val="clear" w:color="auto" w:fill="auto"/>
            <w:vAlign w:val="center"/>
          </w:tcPr>
          <w:p w14:paraId="3A94010F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>Канцеларски разходи, копирни услуги и др.: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95FCF" w14:textId="1596E1BF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5E594469" w14:textId="77777777" w:rsidTr="00DC256A">
        <w:tc>
          <w:tcPr>
            <w:tcW w:w="7905" w:type="dxa"/>
            <w:shd w:val="clear" w:color="auto" w:fill="auto"/>
            <w:vAlign w:val="center"/>
          </w:tcPr>
          <w:p w14:paraId="68B8F7C6" w14:textId="2DD16289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 xml:space="preserve">Отчисления за </w:t>
            </w:r>
            <w:r w:rsidR="00916E44">
              <w:rPr>
                <w:rFonts w:ascii="Bahnschrift" w:hAnsi="Bahnschrift"/>
                <w:sz w:val="24"/>
                <w:szCs w:val="24"/>
              </w:rPr>
              <w:t>МГУ „Св. Иван Рилски“</w:t>
            </w:r>
            <w:r w:rsidRPr="00DC256A">
              <w:rPr>
                <w:rFonts w:ascii="Bahnschrift" w:hAnsi="Bahnschrift"/>
                <w:sz w:val="24"/>
                <w:szCs w:val="24"/>
              </w:rPr>
              <w:t xml:space="preserve"> за администриране на дейността </w:t>
            </w:r>
            <w:r w:rsidRPr="00D12654">
              <w:rPr>
                <w:rFonts w:ascii="Bahnschrift" w:hAnsi="Bahnschrift"/>
                <w:sz w:val="24"/>
                <w:szCs w:val="24"/>
              </w:rPr>
              <w:t>(</w:t>
            </w:r>
            <w:r w:rsidR="00302626">
              <w:rPr>
                <w:rFonts w:ascii="Bahnschrift" w:hAnsi="Bahnschrift"/>
                <w:sz w:val="24"/>
                <w:szCs w:val="24"/>
              </w:rPr>
              <w:t>9</w:t>
            </w:r>
            <w:r w:rsidR="00C06A31" w:rsidRPr="00D12654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Pr="00D12654">
              <w:rPr>
                <w:rFonts w:ascii="Bahnschrift" w:hAnsi="Bahnschrift"/>
                <w:sz w:val="24"/>
                <w:szCs w:val="24"/>
              </w:rPr>
              <w:t>% от общата сума):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65E38" w14:textId="3A0A47ED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5489128B" w14:textId="77777777" w:rsidTr="00DC256A">
        <w:tc>
          <w:tcPr>
            <w:tcW w:w="7905" w:type="dxa"/>
            <w:shd w:val="clear" w:color="auto" w:fill="auto"/>
            <w:vAlign w:val="center"/>
          </w:tcPr>
          <w:p w14:paraId="21A26795" w14:textId="77777777" w:rsidR="00DC256A" w:rsidRPr="00DC256A" w:rsidRDefault="00DC256A" w:rsidP="00D63D7E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DC256A">
              <w:rPr>
                <w:rFonts w:ascii="Bahnschrift" w:hAnsi="Bahnschrift"/>
                <w:sz w:val="24"/>
                <w:szCs w:val="24"/>
              </w:rPr>
              <w:t xml:space="preserve">Други (посочват се какви други разходи се очаква да се направят):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C8722" w14:textId="59C0881E" w:rsidR="00DC256A" w:rsidRPr="00DC256A" w:rsidRDefault="00DC256A" w:rsidP="00D63D7E">
            <w:pPr>
              <w:snapToGrid w:val="0"/>
              <w:spacing w:after="0" w:line="240" w:lineRule="auto"/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DC256A" w:rsidRPr="009149BD" w14:paraId="2A00BF59" w14:textId="77777777" w:rsidTr="00DC256A">
        <w:tblPrEx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auto"/>
          </w:tcPr>
          <w:p w14:paraId="29994D9E" w14:textId="77777777" w:rsidR="00DC256A" w:rsidRPr="00DC256A" w:rsidRDefault="00DC256A" w:rsidP="00D63D7E">
            <w:pPr>
              <w:spacing w:after="0"/>
              <w:rPr>
                <w:rFonts w:ascii="Bahnschrift" w:hAnsi="Bahnschrift"/>
                <w:b/>
                <w:sz w:val="24"/>
                <w:szCs w:val="24"/>
              </w:rPr>
            </w:pPr>
            <w:r w:rsidRPr="00DC256A">
              <w:rPr>
                <w:rFonts w:ascii="Bahnschrift" w:hAnsi="Bahnschrift"/>
                <w:b/>
                <w:sz w:val="24"/>
                <w:szCs w:val="24"/>
              </w:rPr>
              <w:t>Обща стойност на проекта:</w:t>
            </w:r>
          </w:p>
        </w:tc>
        <w:tc>
          <w:tcPr>
            <w:tcW w:w="1275" w:type="dxa"/>
            <w:shd w:val="clear" w:color="auto" w:fill="auto"/>
          </w:tcPr>
          <w:p w14:paraId="7943682F" w14:textId="61F41398" w:rsidR="00DC256A" w:rsidRPr="00DC256A" w:rsidRDefault="00DC256A" w:rsidP="00D63D7E">
            <w:pPr>
              <w:spacing w:after="0"/>
              <w:jc w:val="right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DC256A">
              <w:rPr>
                <w:rFonts w:ascii="Bahnschrift" w:hAnsi="Bahnschrift"/>
                <w:b/>
                <w:bCs/>
                <w:sz w:val="24"/>
                <w:szCs w:val="24"/>
              </w:rPr>
              <w:t>лева</w:t>
            </w:r>
          </w:p>
        </w:tc>
      </w:tr>
    </w:tbl>
    <w:p w14:paraId="5981412F" w14:textId="18309A61" w:rsidR="004676E3" w:rsidRPr="004676E3" w:rsidRDefault="00DC256A" w:rsidP="004676E3">
      <w:pPr>
        <w:spacing w:after="120" w:line="240" w:lineRule="auto"/>
        <w:ind w:right="141"/>
        <w:jc w:val="both"/>
        <w:rPr>
          <w:rFonts w:ascii="Bahnschrift" w:hAnsi="Bahnschrift"/>
          <w:bCs/>
          <w:sz w:val="24"/>
          <w:szCs w:val="24"/>
        </w:rPr>
      </w:pPr>
      <w:r w:rsidRPr="00DC256A">
        <w:rPr>
          <w:rFonts w:ascii="Bahnschrift" w:hAnsi="Bahnschrift"/>
          <w:sz w:val="24"/>
          <w:szCs w:val="24"/>
          <w:lang w:val="ru-RU"/>
        </w:rPr>
        <w:t>* Посочените пера на разходите са примерни и могат да бъдат променяни в зависимост от спецификата на конкретното изследване в рамките на допустимите разходи по НП «Млади учени и постдокторанти – 2»</w:t>
      </w:r>
      <w:r w:rsidR="004676E3" w:rsidRPr="004676E3">
        <w:rPr>
          <w:rFonts w:ascii="Bahnschrift" w:hAnsi="Bahnschrift"/>
          <w:b/>
          <w:sz w:val="24"/>
          <w:szCs w:val="24"/>
        </w:rPr>
        <w:t xml:space="preserve"> </w:t>
      </w:r>
      <w:r w:rsidR="004676E3" w:rsidRPr="004676E3">
        <w:rPr>
          <w:rFonts w:ascii="Bahnschrift" w:hAnsi="Bahnschrift"/>
          <w:bCs/>
          <w:sz w:val="24"/>
          <w:szCs w:val="24"/>
        </w:rPr>
        <w:t xml:space="preserve">(фаза </w:t>
      </w:r>
      <w:r w:rsidR="004676E3" w:rsidRPr="004676E3">
        <w:rPr>
          <w:rFonts w:ascii="Bahnschrift" w:hAnsi="Bahnschrift"/>
          <w:bCs/>
          <w:sz w:val="24"/>
          <w:szCs w:val="24"/>
          <w:lang w:val="en-US"/>
        </w:rPr>
        <w:t>II:</w:t>
      </w:r>
      <w:r w:rsidR="004676E3" w:rsidRPr="004676E3">
        <w:rPr>
          <w:rFonts w:ascii="Bahnschrift" w:hAnsi="Bahnschrift"/>
          <w:bCs/>
          <w:sz w:val="24"/>
          <w:szCs w:val="24"/>
        </w:rPr>
        <w:t>2024-2025)</w:t>
      </w:r>
    </w:p>
    <w:p w14:paraId="1C7A59A8" w14:textId="77777777" w:rsidR="00DC256A" w:rsidRPr="00DC256A" w:rsidRDefault="00DC256A" w:rsidP="00DC256A">
      <w:pPr>
        <w:spacing w:after="0" w:line="240" w:lineRule="auto"/>
        <w:jc w:val="both"/>
        <w:rPr>
          <w:rFonts w:ascii="Bahnschrift" w:hAnsi="Bahnschrift"/>
          <w:sz w:val="24"/>
          <w:szCs w:val="24"/>
        </w:rPr>
      </w:pPr>
      <w:r w:rsidRPr="00DC256A">
        <w:rPr>
          <w:rFonts w:ascii="Bahnschrift" w:eastAsia="Times New Roman" w:hAnsi="Bahnschrift"/>
          <w:sz w:val="24"/>
          <w:szCs w:val="24"/>
        </w:rPr>
        <w:t>** до 25% от средствата по проекта могат да се използват за материали и консумативи, необходими за осъществяване на научните изследвания.</w:t>
      </w:r>
    </w:p>
    <w:p w14:paraId="1CCE4ADD" w14:textId="77777777" w:rsidR="00DC256A" w:rsidRPr="00DC256A" w:rsidRDefault="00DC256A" w:rsidP="00DC256A">
      <w:pPr>
        <w:spacing w:after="0" w:line="240" w:lineRule="auto"/>
        <w:jc w:val="both"/>
        <w:rPr>
          <w:rFonts w:ascii="Bahnschrift" w:eastAsia="Arial" w:hAnsi="Bahnschrift"/>
          <w:sz w:val="24"/>
          <w:szCs w:val="24"/>
        </w:rPr>
      </w:pPr>
      <w:r w:rsidRPr="00DC256A">
        <w:rPr>
          <w:rFonts w:ascii="Bahnschrift" w:eastAsia="Times New Roman" w:hAnsi="Bahnschrift"/>
          <w:sz w:val="24"/>
          <w:szCs w:val="24"/>
        </w:rPr>
        <w:t>*** до 15% от средствата по проекта могат да се използват за мобилност: за</w:t>
      </w:r>
      <w:r w:rsidRPr="00DC256A">
        <w:rPr>
          <w:rFonts w:ascii="Bahnschrift" w:eastAsia="Times New Roman" w:hAnsi="Bahnschrift"/>
          <w:b/>
          <w:bCs/>
          <w:sz w:val="24"/>
          <w:szCs w:val="24"/>
        </w:rPr>
        <w:t xml:space="preserve"> </w:t>
      </w:r>
      <w:r w:rsidRPr="00DC256A">
        <w:rPr>
          <w:rFonts w:ascii="Bahnschrift" w:eastAsia="Times New Roman" w:hAnsi="Bahnschrift"/>
          <w:sz w:val="24"/>
          <w:szCs w:val="24"/>
        </w:rPr>
        <w:t>командировки (пътни, дневни и квартирни), теренна работа, заплащане на такси за правоучастие в научни форуми.</w:t>
      </w:r>
    </w:p>
    <w:p w14:paraId="62FC6321" w14:textId="6730DFF4" w:rsidR="00772B66" w:rsidRDefault="00772B66" w:rsidP="00916E44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05D3" w:rsidRPr="00772B66" w14:paraId="4D1A372F" w14:textId="77777777" w:rsidTr="00B205D3">
        <w:tc>
          <w:tcPr>
            <w:tcW w:w="9062" w:type="dxa"/>
            <w:shd w:val="clear" w:color="auto" w:fill="auto"/>
          </w:tcPr>
          <w:p w14:paraId="4A662EB2" w14:textId="60109835" w:rsidR="00B205D3" w:rsidRPr="00772B66" w:rsidRDefault="00B205D3" w:rsidP="00B205D3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ru-RU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Консултанти:</w:t>
            </w:r>
          </w:p>
        </w:tc>
      </w:tr>
      <w:tr w:rsidR="00B205D3" w:rsidRPr="00772B66" w14:paraId="51D0ECEC" w14:textId="77777777" w:rsidTr="00B205D3">
        <w:tc>
          <w:tcPr>
            <w:tcW w:w="9062" w:type="dxa"/>
            <w:shd w:val="clear" w:color="auto" w:fill="auto"/>
          </w:tcPr>
          <w:p w14:paraId="01C3DBB9" w14:textId="77777777" w:rsidR="00B205D3" w:rsidRPr="00772B66" w:rsidRDefault="00B205D3" w:rsidP="00B205D3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</w:t>
            </w:r>
          </w:p>
        </w:tc>
      </w:tr>
      <w:tr w:rsidR="00B205D3" w:rsidRPr="00772B66" w14:paraId="331BF6D2" w14:textId="77777777" w:rsidTr="00B205D3">
        <w:tc>
          <w:tcPr>
            <w:tcW w:w="9062" w:type="dxa"/>
            <w:shd w:val="clear" w:color="auto" w:fill="auto"/>
          </w:tcPr>
          <w:p w14:paraId="571DF3B9" w14:textId="77777777" w:rsidR="00B205D3" w:rsidRPr="00772B66" w:rsidRDefault="00B205D3" w:rsidP="00B205D3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2.</w:t>
            </w:r>
          </w:p>
        </w:tc>
      </w:tr>
    </w:tbl>
    <w:p w14:paraId="590C73EC" w14:textId="77777777" w:rsidR="00B205D3" w:rsidRPr="00772B66" w:rsidRDefault="00B205D3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6D24ED56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22CB922A" w14:textId="07EE649E" w:rsidR="00B205D3" w:rsidRPr="00772B66" w:rsidRDefault="00B205D3" w:rsidP="00B205D3">
      <w:pPr>
        <w:spacing w:after="0" w:line="240" w:lineRule="auto"/>
        <w:rPr>
          <w:rFonts w:ascii="Bahnschrift" w:hAnsi="Bahnschrift"/>
          <w:b/>
          <w:sz w:val="24"/>
          <w:szCs w:val="24"/>
        </w:rPr>
      </w:pPr>
      <w:r w:rsidRPr="00772B66">
        <w:rPr>
          <w:rFonts w:ascii="Bahnschrift" w:hAnsi="Bahnschrift"/>
          <w:b/>
          <w:sz w:val="24"/>
          <w:szCs w:val="24"/>
        </w:rPr>
        <w:t>Дата:</w:t>
      </w:r>
      <w:r w:rsidRPr="00B205D3">
        <w:rPr>
          <w:rFonts w:ascii="Bahnschrift" w:hAnsi="Bahnschrift"/>
          <w:b/>
          <w:sz w:val="24"/>
          <w:szCs w:val="24"/>
        </w:rPr>
        <w:t xml:space="preserve"> </w:t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 w:rsidRPr="00772B66">
        <w:rPr>
          <w:rFonts w:ascii="Bahnschrift" w:hAnsi="Bahnschrift"/>
          <w:b/>
          <w:sz w:val="24"/>
          <w:szCs w:val="24"/>
        </w:rPr>
        <w:t>Кандидат:</w:t>
      </w:r>
    </w:p>
    <w:p w14:paraId="63C4A2AB" w14:textId="76B31039" w:rsidR="00B205D3" w:rsidRPr="00772B66" w:rsidRDefault="00B205D3" w:rsidP="00B205D3">
      <w:pPr>
        <w:spacing w:after="0" w:line="240" w:lineRule="auto"/>
        <w:rPr>
          <w:rFonts w:ascii="Bahnschrift" w:hAnsi="Bahnschrift"/>
        </w:rPr>
      </w:pPr>
    </w:p>
    <w:p w14:paraId="706B437C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5E08DCD0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048475C9" w14:textId="68A75C56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bCs/>
          <w:sz w:val="28"/>
          <w:szCs w:val="28"/>
          <w:lang w:val="bg"/>
        </w:rPr>
      </w:pPr>
    </w:p>
    <w:p w14:paraId="778E318C" w14:textId="77777777" w:rsidR="00772B66" w:rsidRPr="00772B66" w:rsidRDefault="00772B66" w:rsidP="00B032C5">
      <w:pPr>
        <w:spacing w:after="0" w:line="240" w:lineRule="auto"/>
        <w:jc w:val="center"/>
        <w:rPr>
          <w:rFonts w:ascii="Bahnschrift" w:hAnsi="Bahnschrift"/>
          <w:b/>
          <w:bCs/>
          <w:sz w:val="28"/>
          <w:szCs w:val="28"/>
        </w:rPr>
      </w:pPr>
    </w:p>
    <w:sectPr w:rsidR="00772B66" w:rsidRPr="00772B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1E6C" w14:textId="77777777" w:rsidR="00A21338" w:rsidRDefault="00A21338" w:rsidP="00772B66">
      <w:pPr>
        <w:spacing w:after="0" w:line="240" w:lineRule="auto"/>
      </w:pPr>
      <w:r>
        <w:separator/>
      </w:r>
    </w:p>
  </w:endnote>
  <w:endnote w:type="continuationSeparator" w:id="0">
    <w:p w14:paraId="5081299A" w14:textId="77777777" w:rsidR="00A21338" w:rsidRDefault="00A21338" w:rsidP="0077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ahnschrift" w:hAnsi="Bahnschrift"/>
        <w:b/>
        <w:bCs/>
      </w:rPr>
      <w:id w:val="-726370164"/>
      <w:docPartObj>
        <w:docPartGallery w:val="Page Numbers (Bottom of Page)"/>
        <w:docPartUnique/>
      </w:docPartObj>
    </w:sdtPr>
    <w:sdtContent>
      <w:p w14:paraId="1323BFFE" w14:textId="749D0305" w:rsidR="00772B66" w:rsidRPr="00772B66" w:rsidRDefault="00772B66">
        <w:pPr>
          <w:pStyle w:val="a5"/>
          <w:jc w:val="right"/>
          <w:rPr>
            <w:rFonts w:ascii="Bahnschrift" w:hAnsi="Bahnschrift"/>
            <w:b/>
            <w:bCs/>
          </w:rPr>
        </w:pPr>
        <w:r w:rsidRPr="00772B66">
          <w:rPr>
            <w:rFonts w:ascii="Bahnschrift" w:hAnsi="Bahnschrift"/>
            <w:b/>
            <w:bCs/>
          </w:rPr>
          <w:fldChar w:fldCharType="begin"/>
        </w:r>
        <w:r w:rsidRPr="00772B66">
          <w:rPr>
            <w:rFonts w:ascii="Bahnschrift" w:hAnsi="Bahnschrift"/>
            <w:b/>
            <w:bCs/>
          </w:rPr>
          <w:instrText>PAGE   \* MERGEFORMAT</w:instrText>
        </w:r>
        <w:r w:rsidRPr="00772B66">
          <w:rPr>
            <w:rFonts w:ascii="Bahnschrift" w:hAnsi="Bahnschrift"/>
            <w:b/>
            <w:bCs/>
          </w:rPr>
          <w:fldChar w:fldCharType="separate"/>
        </w:r>
        <w:r w:rsidRPr="00772B66">
          <w:rPr>
            <w:rFonts w:ascii="Bahnschrift" w:hAnsi="Bahnschrift"/>
            <w:b/>
            <w:bCs/>
          </w:rPr>
          <w:t>2</w:t>
        </w:r>
        <w:r w:rsidRPr="00772B66">
          <w:rPr>
            <w:rFonts w:ascii="Bahnschrift" w:hAnsi="Bahnschrift"/>
            <w:b/>
            <w:bCs/>
          </w:rPr>
          <w:fldChar w:fldCharType="end"/>
        </w:r>
      </w:p>
    </w:sdtContent>
  </w:sdt>
  <w:p w14:paraId="556BA3F5" w14:textId="77777777" w:rsidR="00772B66" w:rsidRDefault="00772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F310" w14:textId="77777777" w:rsidR="00A21338" w:rsidRDefault="00A21338" w:rsidP="00772B66">
      <w:pPr>
        <w:spacing w:after="0" w:line="240" w:lineRule="auto"/>
      </w:pPr>
      <w:r>
        <w:separator/>
      </w:r>
    </w:p>
  </w:footnote>
  <w:footnote w:type="continuationSeparator" w:id="0">
    <w:p w14:paraId="20E61DCF" w14:textId="77777777" w:rsidR="00A21338" w:rsidRDefault="00A21338" w:rsidP="0077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CD88" w14:textId="23D304C4" w:rsidR="00772B66" w:rsidRDefault="00772B66">
    <w:pPr>
      <w:pStyle w:val="a3"/>
    </w:pPr>
    <w:r>
      <w:rPr>
        <w:noProof/>
      </w:rPr>
      <w:drawing>
        <wp:inline distT="0" distB="0" distL="0" distR="0" wp14:anchorId="7F1C18E5" wp14:editId="2932FAFA">
          <wp:extent cx="2171700" cy="617220"/>
          <wp:effectExtent l="0" t="0" r="0" b="0"/>
          <wp:docPr id="1" name="Картина 1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0"/>
    <w:rsid w:val="000B20AD"/>
    <w:rsid w:val="00134050"/>
    <w:rsid w:val="001343AF"/>
    <w:rsid w:val="001966D1"/>
    <w:rsid w:val="00302626"/>
    <w:rsid w:val="004676E3"/>
    <w:rsid w:val="005219CF"/>
    <w:rsid w:val="00702250"/>
    <w:rsid w:val="00736EB0"/>
    <w:rsid w:val="00772B66"/>
    <w:rsid w:val="007B7A01"/>
    <w:rsid w:val="00823EBE"/>
    <w:rsid w:val="00855606"/>
    <w:rsid w:val="00916E44"/>
    <w:rsid w:val="009F4D02"/>
    <w:rsid w:val="00A21338"/>
    <w:rsid w:val="00AC344B"/>
    <w:rsid w:val="00B032C5"/>
    <w:rsid w:val="00B205D3"/>
    <w:rsid w:val="00C06A31"/>
    <w:rsid w:val="00CA573B"/>
    <w:rsid w:val="00D12654"/>
    <w:rsid w:val="00D13AA9"/>
    <w:rsid w:val="00DC256A"/>
    <w:rsid w:val="00FA370D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C733"/>
  <w15:chartTrackingRefBased/>
  <w15:docId w15:val="{01CACF3C-D431-42EB-A26D-92E0212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72B66"/>
  </w:style>
  <w:style w:type="paragraph" w:styleId="a5">
    <w:name w:val="footer"/>
    <w:basedOn w:val="a"/>
    <w:link w:val="a6"/>
    <w:uiPriority w:val="99"/>
    <w:unhideWhenUsed/>
    <w:rsid w:val="0077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72B66"/>
  </w:style>
  <w:style w:type="paragraph" w:styleId="2">
    <w:name w:val="Body Text 2"/>
    <w:basedOn w:val="a"/>
    <w:link w:val="20"/>
    <w:rsid w:val="00772B66"/>
    <w:pPr>
      <w:spacing w:after="0" w:line="240" w:lineRule="auto"/>
      <w:jc w:val="center"/>
    </w:pPr>
    <w:rPr>
      <w:rFonts w:ascii="HebarU" w:eastAsia="Times New Roman" w:hAnsi="HebarU" w:cs="Times New Roman"/>
      <w:b/>
      <w:sz w:val="28"/>
      <w:szCs w:val="20"/>
      <w:lang w:val="x-none" w:eastAsia="bg-BG"/>
    </w:rPr>
  </w:style>
  <w:style w:type="character" w:customStyle="1" w:styleId="20">
    <w:name w:val="Основен текст 2 Знак"/>
    <w:basedOn w:val="a0"/>
    <w:link w:val="2"/>
    <w:rsid w:val="00772B66"/>
    <w:rPr>
      <w:rFonts w:ascii="HebarU" w:eastAsia="Times New Roman" w:hAnsi="HebarU" w:cs="Times New Roman"/>
      <w:b/>
      <w:sz w:val="28"/>
      <w:szCs w:val="20"/>
      <w:lang w:val="x-none" w:eastAsia="bg-BG"/>
    </w:rPr>
  </w:style>
  <w:style w:type="table" w:styleId="a7">
    <w:name w:val="Table Grid"/>
    <w:basedOn w:val="a1"/>
    <w:uiPriority w:val="39"/>
    <w:rsid w:val="0077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Prodesign HQ</dc:creator>
  <cp:keywords/>
  <dc:description/>
  <cp:lastModifiedBy>Prodesign</cp:lastModifiedBy>
  <cp:revision>21</cp:revision>
  <dcterms:created xsi:type="dcterms:W3CDTF">2022-08-14T15:04:00Z</dcterms:created>
  <dcterms:modified xsi:type="dcterms:W3CDTF">2024-08-22T14:34:00Z</dcterms:modified>
</cp:coreProperties>
</file>